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B80" w:rsidRPr="00E62603" w:rsidRDefault="00684B80" w:rsidP="00684B80">
      <w:pPr>
        <w:pStyle w:val="Nadpis2"/>
      </w:pPr>
      <w:bookmarkStart w:id="0" w:name="_Toc26427971"/>
      <w:r w:rsidRPr="00E62603">
        <w:t>19. Podpora na účast producentů a zpracovatelů zemědělských produktů v režimech jakosti Q CZ</w:t>
      </w:r>
      <w:bookmarkEnd w:id="0"/>
    </w:p>
    <w:p w:rsidR="00684B80" w:rsidRPr="00E62603" w:rsidRDefault="00684B80" w:rsidP="00684B80"/>
    <w:p w:rsidR="00684B80" w:rsidRPr="00E62603" w:rsidRDefault="00684B80" w:rsidP="00684B80">
      <w:pPr>
        <w:pStyle w:val="Zkladntext21"/>
        <w:spacing w:after="120"/>
        <w:jc w:val="both"/>
        <w:rPr>
          <w:rFonts w:ascii="Arial" w:hAnsi="Arial" w:cs="Arial"/>
        </w:rPr>
      </w:pPr>
      <w:proofErr w:type="gramStart"/>
      <w:r w:rsidRPr="00E62603">
        <w:rPr>
          <w:rFonts w:ascii="Arial" w:hAnsi="Arial" w:cs="Arial"/>
        </w:rPr>
        <w:t>19.A.</w:t>
      </w:r>
      <w:proofErr w:type="gramEnd"/>
      <w:r w:rsidRPr="00E62603">
        <w:rPr>
          <w:rFonts w:ascii="Arial" w:hAnsi="Arial" w:cs="Arial"/>
        </w:rPr>
        <w:t>   Podpora na účast producentů a zpracovatelů mléka v režimu jakosti Q CZ</w:t>
      </w:r>
    </w:p>
    <w:p w:rsidR="00684B80" w:rsidRPr="00E62603" w:rsidRDefault="00684B80" w:rsidP="00684B80">
      <w:pPr>
        <w:pStyle w:val="Zkladntext21"/>
        <w:spacing w:after="120"/>
        <w:jc w:val="both"/>
        <w:rPr>
          <w:rFonts w:ascii="Arial" w:hAnsi="Arial" w:cs="Arial"/>
          <w:spacing w:val="-4"/>
        </w:rPr>
      </w:pPr>
      <w:proofErr w:type="gramStart"/>
      <w:r w:rsidRPr="00E62603">
        <w:rPr>
          <w:rFonts w:ascii="Arial" w:hAnsi="Arial" w:cs="Arial"/>
          <w:spacing w:val="-4"/>
        </w:rPr>
        <w:t>19.A.</w:t>
      </w:r>
      <w:proofErr w:type="gramEnd"/>
      <w:r w:rsidRPr="00E62603">
        <w:rPr>
          <w:rFonts w:ascii="Arial" w:hAnsi="Arial" w:cs="Arial"/>
          <w:spacing w:val="-4"/>
        </w:rPr>
        <w:t>a.   Podpora na účast producentů a zpracovatelů mléka v režimu jakosti Q CZ</w:t>
      </w:r>
    </w:p>
    <w:p w:rsidR="00684B80" w:rsidRPr="00E62603" w:rsidRDefault="00684B80" w:rsidP="00684B80">
      <w:pPr>
        <w:pStyle w:val="Zkladntext21"/>
        <w:spacing w:after="120"/>
        <w:jc w:val="both"/>
        <w:rPr>
          <w:rFonts w:ascii="Arial" w:hAnsi="Arial" w:cs="Arial"/>
        </w:rPr>
      </w:pPr>
      <w:proofErr w:type="gramStart"/>
      <w:r w:rsidRPr="00E62603">
        <w:rPr>
          <w:rFonts w:ascii="Arial" w:hAnsi="Arial" w:cs="Arial"/>
        </w:rPr>
        <w:t>19.A.</w:t>
      </w:r>
      <w:proofErr w:type="gramEnd"/>
      <w:r w:rsidRPr="00E62603">
        <w:rPr>
          <w:rFonts w:ascii="Arial" w:hAnsi="Arial" w:cs="Arial"/>
        </w:rPr>
        <w:t>b.   Podpora činností spojených s režimem jakosti Q CZ</w:t>
      </w:r>
    </w:p>
    <w:p w:rsidR="00684B80" w:rsidRPr="00E62603" w:rsidRDefault="00684B80" w:rsidP="00684B80">
      <w:pPr>
        <w:pStyle w:val="Odstavecseseznamem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pacing w:val="-8"/>
        </w:rPr>
      </w:pPr>
      <w:r w:rsidRPr="00E62603">
        <w:rPr>
          <w:rFonts w:ascii="Arial" w:hAnsi="Arial" w:cs="Arial"/>
          <w:spacing w:val="-8"/>
        </w:rPr>
        <w:t>19.A.b.1.   Podpora kontrolních opatření a poradenství spojených s režimem jakosti Q CZ</w:t>
      </w:r>
    </w:p>
    <w:p w:rsidR="00684B80" w:rsidRPr="00E62603" w:rsidRDefault="00684B80" w:rsidP="00684B80">
      <w:pPr>
        <w:pStyle w:val="Odstavecseseznamem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19.A.b.2.   Podpora </w:t>
      </w:r>
      <w:r w:rsidRPr="00E62603">
        <w:rPr>
          <w:rFonts w:ascii="Arial" w:hAnsi="Arial" w:cs="Arial"/>
          <w:lang w:val="cs-CZ"/>
        </w:rPr>
        <w:t>vyjmenovaných úkonů provedených formou služeb spojených s </w:t>
      </w:r>
      <w:r w:rsidRPr="00E62603">
        <w:rPr>
          <w:rFonts w:ascii="Arial" w:hAnsi="Arial" w:cs="Arial"/>
        </w:rPr>
        <w:t>režimem jakosti Q CZ</w:t>
      </w:r>
    </w:p>
    <w:p w:rsidR="00684B80" w:rsidRPr="00E62603" w:rsidRDefault="00684B80" w:rsidP="00684B80">
      <w:pPr>
        <w:spacing w:before="240"/>
        <w:jc w:val="both"/>
        <w:rPr>
          <w:rFonts w:cs="Arial"/>
          <w:b/>
          <w:spacing w:val="-12"/>
          <w:sz w:val="24"/>
          <w:szCs w:val="24"/>
        </w:rPr>
      </w:pPr>
      <w:proofErr w:type="gramStart"/>
      <w:r w:rsidRPr="00E62603">
        <w:rPr>
          <w:rFonts w:cs="Arial"/>
          <w:b/>
          <w:spacing w:val="-12"/>
          <w:sz w:val="24"/>
          <w:szCs w:val="24"/>
        </w:rPr>
        <w:t>19.A.</w:t>
      </w:r>
      <w:proofErr w:type="gramEnd"/>
      <w:r w:rsidRPr="00E62603">
        <w:rPr>
          <w:rFonts w:cs="Arial"/>
          <w:b/>
          <w:spacing w:val="-12"/>
          <w:sz w:val="24"/>
          <w:szCs w:val="24"/>
        </w:rPr>
        <w:t>a.   Podpora na účast producentů a zpracovatelů mléka v režimu jakosti Q CZ</w:t>
      </w:r>
    </w:p>
    <w:p w:rsidR="00684B80" w:rsidRPr="00E62603" w:rsidRDefault="00684B80" w:rsidP="00684B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1   Účel dotace</w:t>
      </w:r>
    </w:p>
    <w:p w:rsidR="00684B80" w:rsidRPr="00E62603" w:rsidRDefault="00684B80" w:rsidP="00684B80">
      <w:pPr>
        <w:pStyle w:val="Zkladntext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2"/>
          <w:sz w:val="24"/>
          <w:szCs w:val="24"/>
        </w:rPr>
        <w:t>Podpora účasti v režimech jakosti Q CZ v zájmu zlepšení tržních příležitostí a dosažení</w:t>
      </w:r>
      <w:r w:rsidRPr="00E62603">
        <w:rPr>
          <w:rFonts w:cs="Arial"/>
          <w:sz w:val="24"/>
          <w:szCs w:val="24"/>
        </w:rPr>
        <w:t xml:space="preserve"> přidané hodnoty u mléka a mléčných výrobků. </w:t>
      </w:r>
    </w:p>
    <w:p w:rsidR="00684B80" w:rsidRPr="00E62603" w:rsidRDefault="00684B80" w:rsidP="00684B80">
      <w:pPr>
        <w:pStyle w:val="Zkladntext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Podpora je poskytována v souladu s AGRI pokyny.</w:t>
      </w:r>
    </w:p>
    <w:p w:rsidR="00684B80" w:rsidRPr="00E62603" w:rsidRDefault="00684B80" w:rsidP="00684B80">
      <w:pPr>
        <w:pStyle w:val="Zkladntext"/>
        <w:spacing w:before="24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   Předmět dotace</w:t>
      </w:r>
    </w:p>
    <w:p w:rsidR="00684B80" w:rsidRPr="00E62603" w:rsidRDefault="00684B80" w:rsidP="00684B80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2"/>
          <w:sz w:val="24"/>
          <w:szCs w:val="24"/>
        </w:rPr>
        <w:t xml:space="preserve">Podpora producentům a zpracovatelům mléka na částečnou úhradu nákladů spojených </w:t>
      </w:r>
      <w:r w:rsidRPr="00E62603">
        <w:rPr>
          <w:rFonts w:cs="Arial"/>
          <w:sz w:val="24"/>
          <w:szCs w:val="24"/>
        </w:rPr>
        <w:t>s dobrovolným zapojením do režimu jakosti Q CZ.</w:t>
      </w:r>
    </w:p>
    <w:p w:rsidR="00684B80" w:rsidRPr="00E62603" w:rsidRDefault="00684B80" w:rsidP="00684B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3   Žadatel</w:t>
      </w:r>
    </w:p>
    <w:p w:rsidR="00684B80" w:rsidRPr="00E62603" w:rsidRDefault="00684B80" w:rsidP="00684B80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Producent a zpracovatel mléka, který se zapojil do režimu jakosti Q CZ v dotačním období od 1. 6. 2019 do 31. 5. 2020.</w:t>
      </w:r>
    </w:p>
    <w:p w:rsidR="00684B80" w:rsidRPr="00E62603" w:rsidRDefault="00684B80" w:rsidP="00684B80">
      <w:pPr>
        <w:ind w:right="-1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Žadatelem mohou být </w:t>
      </w:r>
      <w:r>
        <w:rPr>
          <w:rFonts w:cs="Arial"/>
          <w:sz w:val="24"/>
          <w:szCs w:val="24"/>
        </w:rPr>
        <w:t xml:space="preserve">také </w:t>
      </w:r>
      <w:r w:rsidRPr="00E62603">
        <w:rPr>
          <w:rFonts w:cs="Arial"/>
          <w:sz w:val="24"/>
          <w:szCs w:val="24"/>
        </w:rPr>
        <w:t xml:space="preserve">Vojenské lesy a statky ČR, </w:t>
      </w:r>
      <w:proofErr w:type="gramStart"/>
      <w:r w:rsidRPr="00E62603">
        <w:rPr>
          <w:rFonts w:cs="Arial"/>
          <w:sz w:val="24"/>
          <w:szCs w:val="24"/>
        </w:rPr>
        <w:t>s.p</w:t>
      </w:r>
      <w:r w:rsidRPr="00E62603">
        <w:rPr>
          <w:rFonts w:cs="Arial"/>
          <w:szCs w:val="24"/>
        </w:rPr>
        <w:t>.</w:t>
      </w:r>
      <w:proofErr w:type="gramEnd"/>
    </w:p>
    <w:p w:rsidR="00684B80" w:rsidRPr="00E62603" w:rsidRDefault="00684B80" w:rsidP="00684B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4   Dotace</w:t>
      </w:r>
    </w:p>
    <w:p w:rsidR="00684B80" w:rsidRPr="00E62603" w:rsidRDefault="00684B80" w:rsidP="00684B80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E62603">
        <w:rPr>
          <w:rFonts w:ascii="Arial" w:hAnsi="Arial" w:cs="Arial"/>
          <w:bCs/>
          <w:sz w:val="24"/>
          <w:szCs w:val="24"/>
        </w:rPr>
        <w:t xml:space="preserve">Forma dotace: </w:t>
      </w:r>
      <w:r w:rsidRPr="00E62603">
        <w:rPr>
          <w:rFonts w:ascii="Arial" w:hAnsi="Arial" w:cs="Arial"/>
          <w:sz w:val="24"/>
          <w:szCs w:val="24"/>
        </w:rPr>
        <w:t>Dotace k výsledku hospodaření (dříve neinvestiční).</w:t>
      </w:r>
    </w:p>
    <w:p w:rsidR="00684B80" w:rsidRPr="00A7494D" w:rsidRDefault="00684B80" w:rsidP="00684B80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E62603">
        <w:rPr>
          <w:rFonts w:cs="Arial"/>
          <w:spacing w:val="-5"/>
          <w:sz w:val="24"/>
          <w:szCs w:val="24"/>
        </w:rPr>
        <w:t xml:space="preserve">Výše dotace: do 100 % skutečně vynaložených uznatelných nákladů souvisejících </w:t>
      </w:r>
      <w:r w:rsidRPr="00A7494D">
        <w:rPr>
          <w:rFonts w:cs="Arial"/>
          <w:color w:val="000000"/>
          <w:spacing w:val="-5"/>
          <w:sz w:val="24"/>
          <w:szCs w:val="24"/>
        </w:rPr>
        <w:t>s účastí</w:t>
      </w:r>
      <w:r w:rsidRPr="00A7494D">
        <w:rPr>
          <w:rFonts w:cs="Arial"/>
          <w:color w:val="000000"/>
          <w:sz w:val="24"/>
          <w:szCs w:val="24"/>
        </w:rPr>
        <w:t xml:space="preserve"> v režimu jakosti Q CZ, maximálně však do výše 3 000 € na žadatele, </w:t>
      </w:r>
      <w:r w:rsidRPr="00A7494D">
        <w:rPr>
          <w:color w:val="000000"/>
          <w:sz w:val="24"/>
          <w:szCs w:val="24"/>
        </w:rPr>
        <w:t>přepočítává se platným kurzem posledního pracovního dne dotačního období, tj. 29. 5. 2020.</w:t>
      </w:r>
    </w:p>
    <w:p w:rsidR="00684B80" w:rsidRPr="00E62603" w:rsidRDefault="00684B80" w:rsidP="00684B80">
      <w:pPr>
        <w:spacing w:before="240" w:after="120"/>
        <w:jc w:val="both"/>
        <w:rPr>
          <w:rFonts w:cs="Arial"/>
          <w:b/>
          <w:sz w:val="24"/>
        </w:rPr>
      </w:pPr>
      <w:r w:rsidRPr="00E62603">
        <w:rPr>
          <w:rFonts w:cs="Arial"/>
          <w:b/>
          <w:sz w:val="24"/>
        </w:rPr>
        <w:t>5   Podmínky poskytnutí dotace</w:t>
      </w:r>
    </w:p>
    <w:p w:rsidR="00684B80" w:rsidRDefault="00684B80" w:rsidP="00684B80">
      <w:pPr>
        <w:pStyle w:val="Zkladntext21"/>
        <w:numPr>
          <w:ilvl w:val="0"/>
          <w:numId w:val="2"/>
        </w:numPr>
        <w:spacing w:after="12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Uznatelnými náklady jsou náklady uskutečněné v dotačním období od 1. 6. 2019 do 31. 5. 2020.</w:t>
      </w:r>
    </w:p>
    <w:p w:rsidR="00684B80" w:rsidRPr="003D429F" w:rsidRDefault="00684B80" w:rsidP="00684B80">
      <w:pPr>
        <w:numPr>
          <w:ilvl w:val="0"/>
          <w:numId w:val="2"/>
        </w:numPr>
        <w:spacing w:after="120"/>
        <w:ind w:left="357" w:hanging="357"/>
        <w:rPr>
          <w:rFonts w:cs="Arial"/>
          <w:sz w:val="24"/>
          <w:szCs w:val="24"/>
        </w:rPr>
      </w:pPr>
      <w:r w:rsidRPr="003D429F">
        <w:rPr>
          <w:rFonts w:cs="Arial"/>
          <w:sz w:val="24"/>
          <w:szCs w:val="24"/>
        </w:rPr>
        <w:t>Žádost o dotaci se podává za daný dotační podprogram zvlášť.</w:t>
      </w:r>
    </w:p>
    <w:p w:rsidR="00684B80" w:rsidRPr="00E62603" w:rsidRDefault="00684B80" w:rsidP="00684B80">
      <w:pPr>
        <w:pStyle w:val="Zkladntext21"/>
        <w:numPr>
          <w:ilvl w:val="0"/>
          <w:numId w:val="2"/>
        </w:numPr>
        <w:spacing w:after="12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Žadatel musí být zařazen v režimu jakosti Q CZ, tedy lze uznat náklady za období, kdy byl žadatel zařazen v režimu jakosti Q CZ.</w:t>
      </w:r>
    </w:p>
    <w:p w:rsidR="00684B80" w:rsidRPr="00E62603" w:rsidRDefault="00684B80" w:rsidP="00684B80">
      <w:pPr>
        <w:pStyle w:val="Zkladntext21"/>
        <w:numPr>
          <w:ilvl w:val="0"/>
          <w:numId w:val="2"/>
        </w:numPr>
        <w:spacing w:after="12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 xml:space="preserve">V případě použití kalkulačního vzorce jsou nepřímé náklady na činnosti související </w:t>
      </w:r>
      <w:r w:rsidRPr="00E62603">
        <w:rPr>
          <w:rFonts w:ascii="Arial" w:hAnsi="Arial" w:cs="Arial"/>
          <w:b w:val="0"/>
          <w:spacing w:val="-5"/>
          <w:szCs w:val="24"/>
        </w:rPr>
        <w:t>s účastí v režimu jakosti Q CZ uznatelné ve výši maximálně 20 % z celkových nákladů</w:t>
      </w:r>
      <w:r w:rsidRPr="00E62603">
        <w:rPr>
          <w:rFonts w:ascii="Arial" w:hAnsi="Arial" w:cs="Arial"/>
          <w:b w:val="0"/>
          <w:szCs w:val="24"/>
        </w:rPr>
        <w:t xml:space="preserve"> podniku souvisejících s předmětem činnosti.</w:t>
      </w:r>
    </w:p>
    <w:p w:rsidR="00684B80" w:rsidRPr="00E62603" w:rsidRDefault="00684B80" w:rsidP="00684B80">
      <w:pPr>
        <w:pStyle w:val="Zkladntext21"/>
        <w:numPr>
          <w:ilvl w:val="0"/>
          <w:numId w:val="2"/>
        </w:numPr>
        <w:spacing w:after="12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pacing w:val="-2"/>
          <w:szCs w:val="24"/>
        </w:rPr>
        <w:t>Školení vykonává zootechnik podniku na základě Dohody o pracovní činnosti</w:t>
      </w:r>
      <w:r w:rsidRPr="00E62603">
        <w:rPr>
          <w:rFonts w:ascii="Arial" w:hAnsi="Arial" w:cs="Arial"/>
          <w:b w:val="0"/>
          <w:szCs w:val="24"/>
        </w:rPr>
        <w:t xml:space="preserve"> nebo o provedení práce, veterinární lékař nebo </w:t>
      </w:r>
      <w:r w:rsidRPr="00E62603">
        <w:rPr>
          <w:rFonts w:ascii="Arial" w:hAnsi="Arial" w:cs="Arial"/>
          <w:b w:val="0"/>
          <w:bCs/>
          <w:szCs w:val="24"/>
        </w:rPr>
        <w:t>jiný subjekt, který vykonává školení na základě ohlášené činnosti</w:t>
      </w:r>
      <w:r w:rsidRPr="00E62603">
        <w:rPr>
          <w:rFonts w:ascii="Arial" w:hAnsi="Arial" w:cs="Arial"/>
          <w:b w:val="0"/>
          <w:szCs w:val="24"/>
        </w:rPr>
        <w:t>.</w:t>
      </w:r>
    </w:p>
    <w:p w:rsidR="00684B80" w:rsidRPr="00E62603" w:rsidRDefault="00684B80" w:rsidP="00684B80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lastRenderedPageBreak/>
        <w:t>6</w:t>
      </w:r>
      <w:r w:rsidRPr="00E62603">
        <w:rPr>
          <w:rFonts w:ascii="Arial" w:hAnsi="Arial" w:cs="Arial"/>
          <w:b w:val="0"/>
          <w:szCs w:val="24"/>
        </w:rPr>
        <w:t>   </w:t>
      </w:r>
      <w:r w:rsidRPr="00E62603">
        <w:rPr>
          <w:rFonts w:ascii="Arial" w:hAnsi="Arial" w:cs="Arial"/>
          <w:bCs/>
          <w:szCs w:val="24"/>
        </w:rPr>
        <w:t>Termín příjmu žádostí o dotaci</w:t>
      </w:r>
    </w:p>
    <w:p w:rsidR="00684B80" w:rsidRPr="00E62603" w:rsidRDefault="00684B80" w:rsidP="00684B80">
      <w:pPr>
        <w:tabs>
          <w:tab w:val="left" w:pos="2216"/>
        </w:tabs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Příjem žádostí o dotaci (tj. předběžných žádostí) pro dotační období 2019 a 2020 byl stanoven do 31. 5. 2018.</w:t>
      </w:r>
    </w:p>
    <w:p w:rsidR="00684B80" w:rsidRPr="00E62603" w:rsidRDefault="00684B80" w:rsidP="00684B80">
      <w:pPr>
        <w:tabs>
          <w:tab w:val="left" w:pos="2216"/>
        </w:tabs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Příjem žádostí o dotaci (tj. předběžných žádostí) pro dotační období 2020 byl stanoven od 6. 5. 2019 do 31. 5. 2019.</w:t>
      </w:r>
    </w:p>
    <w:p w:rsidR="00684B80" w:rsidRPr="00E62603" w:rsidRDefault="00684B80" w:rsidP="00684B80">
      <w:pPr>
        <w:tabs>
          <w:tab w:val="left" w:pos="2216"/>
        </w:tabs>
        <w:spacing w:after="120"/>
        <w:jc w:val="both"/>
        <w:rPr>
          <w:rFonts w:cs="Arial"/>
          <w:spacing w:val="-4"/>
          <w:sz w:val="24"/>
          <w:szCs w:val="24"/>
        </w:rPr>
      </w:pPr>
      <w:r w:rsidRPr="00E62603">
        <w:rPr>
          <w:rFonts w:cs="Arial"/>
          <w:spacing w:val="-4"/>
          <w:sz w:val="24"/>
          <w:szCs w:val="24"/>
        </w:rPr>
        <w:t>Příjem žádostí o dotaci pro dotační období 2021 je stanoven od 1. 5. 2020 do 31. 5. 2020.</w:t>
      </w:r>
    </w:p>
    <w:p w:rsidR="00684B80" w:rsidRPr="00E62603" w:rsidRDefault="00684B80" w:rsidP="00684B80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Žádost o dotaci musí být podána před zahájením realizace předmětu dotace.</w:t>
      </w:r>
    </w:p>
    <w:p w:rsidR="00684B80" w:rsidRPr="00E62603" w:rsidRDefault="00684B80" w:rsidP="00684B80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7   Přílohy k žádosti o dotaci</w:t>
      </w:r>
    </w:p>
    <w:p w:rsidR="00684B80" w:rsidRPr="00E62603" w:rsidRDefault="00684B80" w:rsidP="00684B80">
      <w:pPr>
        <w:pStyle w:val="Zkladntext21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b w:val="0"/>
          <w:bCs/>
          <w:szCs w:val="24"/>
        </w:rPr>
      </w:pPr>
      <w:r w:rsidRPr="00E62603">
        <w:rPr>
          <w:rFonts w:ascii="Arial" w:hAnsi="Arial" w:cs="Arial"/>
          <w:b w:val="0"/>
          <w:szCs w:val="24"/>
        </w:rPr>
        <w:t xml:space="preserve">Potvrzení o vstupu do režimu jakosti Q CZ v prvním roce zařazení do režimu Q CZ </w:t>
      </w:r>
      <w:r w:rsidRPr="00E62603">
        <w:rPr>
          <w:rFonts w:ascii="Arial" w:hAnsi="Arial" w:cs="Arial"/>
          <w:b w:val="0"/>
          <w:spacing w:val="-6"/>
          <w:szCs w:val="24"/>
        </w:rPr>
        <w:t>nebo certifikát Q CZ produktů M1 a M2 v následujících letech zařazení do režimu Q CZ.</w:t>
      </w:r>
    </w:p>
    <w:p w:rsidR="00684B80" w:rsidRPr="00E62603" w:rsidRDefault="00684B80" w:rsidP="00684B80">
      <w:pPr>
        <w:pStyle w:val="Zkladntext21"/>
        <w:spacing w:before="240" w:after="120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Cs/>
          <w:szCs w:val="24"/>
        </w:rPr>
        <w:t>8   </w:t>
      </w:r>
      <w:r w:rsidRPr="00E62603">
        <w:rPr>
          <w:rFonts w:ascii="Arial" w:hAnsi="Arial" w:cs="Arial"/>
          <w:szCs w:val="24"/>
        </w:rPr>
        <w:t>Termín příjmu dokladů prokazujících nárok na dotaci</w:t>
      </w:r>
    </w:p>
    <w:p w:rsidR="00684B80" w:rsidRPr="00E62603" w:rsidRDefault="00684B80" w:rsidP="00684B80">
      <w:pPr>
        <w:pStyle w:val="Zkladntext21"/>
        <w:spacing w:after="120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Příjem formuláře s doklady prokazujícími nárok na dotaci začíná 1. 6. 2020 a končí 30. 6. 2020.</w:t>
      </w:r>
    </w:p>
    <w:p w:rsidR="00684B80" w:rsidRPr="00E62603" w:rsidRDefault="00684B80" w:rsidP="00684B80">
      <w:pPr>
        <w:pStyle w:val="Zkladntext21"/>
        <w:spacing w:after="120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eastAsia="Calibri" w:hAnsi="Arial" w:cs="Arial"/>
          <w:b w:val="0"/>
          <w:bCs/>
          <w:spacing w:val="-2"/>
          <w:szCs w:val="22"/>
          <w:lang w:eastAsia="en-US"/>
        </w:rPr>
        <w:t>Formulář</w:t>
      </w:r>
      <w:r w:rsidRPr="00E62603">
        <w:rPr>
          <w:rFonts w:ascii="Arial" w:eastAsia="Calibri" w:hAnsi="Arial" w:cs="Arial"/>
          <w:b w:val="0"/>
          <w:bCs/>
          <w:szCs w:val="22"/>
          <w:lang w:eastAsia="en-US"/>
        </w:rPr>
        <w:t xml:space="preserve"> </w:t>
      </w:r>
      <w:r w:rsidRPr="00E62603">
        <w:rPr>
          <w:rFonts w:ascii="Arial" w:eastAsia="Calibri" w:hAnsi="Arial" w:cs="Arial"/>
          <w:b w:val="0"/>
          <w:bCs/>
          <w:spacing w:val="-5"/>
          <w:szCs w:val="22"/>
          <w:lang w:eastAsia="en-US"/>
        </w:rPr>
        <w:t xml:space="preserve">s doklady prokazujícími nárok na dotaci musí být podán po ukončení realizace </w:t>
      </w:r>
      <w:r w:rsidRPr="00E62603">
        <w:rPr>
          <w:rFonts w:ascii="Arial" w:eastAsia="Calibri" w:hAnsi="Arial" w:cs="Arial"/>
          <w:b w:val="0"/>
          <w:bCs/>
          <w:szCs w:val="22"/>
          <w:lang w:eastAsia="en-US"/>
        </w:rPr>
        <w:t>předmětu dotace.</w:t>
      </w:r>
    </w:p>
    <w:p w:rsidR="00684B80" w:rsidRPr="00E62603" w:rsidRDefault="00684B80" w:rsidP="00684B80">
      <w:pPr>
        <w:pStyle w:val="Zkladntext21"/>
        <w:spacing w:before="240" w:after="120"/>
        <w:jc w:val="both"/>
        <w:rPr>
          <w:rFonts w:ascii="Arial" w:eastAsia="Calibri" w:hAnsi="Arial" w:cs="Arial"/>
          <w:szCs w:val="22"/>
          <w:lang w:eastAsia="en-US"/>
        </w:rPr>
      </w:pPr>
      <w:r w:rsidRPr="00E62603">
        <w:rPr>
          <w:rFonts w:ascii="Arial" w:hAnsi="Arial" w:cs="Arial"/>
          <w:bCs/>
          <w:szCs w:val="24"/>
        </w:rPr>
        <w:t>9   </w:t>
      </w:r>
      <w:r w:rsidRPr="00E62603">
        <w:rPr>
          <w:rFonts w:ascii="Arial" w:eastAsia="Calibri" w:hAnsi="Arial" w:cs="Arial"/>
          <w:szCs w:val="22"/>
          <w:lang w:eastAsia="en-US"/>
        </w:rPr>
        <w:t>Doklady prokazující nárok na dotaci</w:t>
      </w:r>
    </w:p>
    <w:p w:rsidR="00684B80" w:rsidRPr="00E62603" w:rsidRDefault="00684B80" w:rsidP="00684B80">
      <w:pPr>
        <w:pStyle w:val="Zkladntext21"/>
        <w:numPr>
          <w:ilvl w:val="0"/>
          <w:numId w:val="10"/>
        </w:numPr>
        <w:spacing w:after="12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Doklady prokazující skutečně vynaložené uznatelné náklady související s účastí v režimu jakosti Q CZ (účetní/daňové doklady, dohoda o provedení práce, dohody o pracovní činnosti, cestovní příkazy apod.).</w:t>
      </w:r>
    </w:p>
    <w:p w:rsidR="00684B80" w:rsidRPr="00A7494D" w:rsidRDefault="00684B80" w:rsidP="00684B80">
      <w:pPr>
        <w:pStyle w:val="Odstavecseseznamem"/>
        <w:numPr>
          <w:ilvl w:val="0"/>
          <w:numId w:val="10"/>
        </w:numPr>
        <w:spacing w:before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A7494D">
        <w:rPr>
          <w:rFonts w:ascii="Arial" w:hAnsi="Arial" w:cs="Arial"/>
          <w:color w:val="000000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684B80" w:rsidRPr="00E62603" w:rsidRDefault="00684B80" w:rsidP="00684B80">
      <w:pPr>
        <w:pStyle w:val="Zkladntext21"/>
        <w:numPr>
          <w:ilvl w:val="0"/>
          <w:numId w:val="10"/>
        </w:numPr>
        <w:spacing w:before="120" w:after="12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pacing w:val="-7"/>
          <w:szCs w:val="24"/>
        </w:rPr>
        <w:t xml:space="preserve">Vnitropodniková směrnice a kalkulační vzorec v případě, kdy nelze skutečně vynaložené </w:t>
      </w:r>
      <w:r w:rsidRPr="00E62603">
        <w:rPr>
          <w:rFonts w:ascii="Arial" w:hAnsi="Arial" w:cs="Arial"/>
          <w:b w:val="0"/>
          <w:szCs w:val="24"/>
        </w:rPr>
        <w:t>uznatelné náklady určit jako přímé náklady na činnosti související s účastí v režimu jakosti Q CZ.</w:t>
      </w:r>
    </w:p>
    <w:p w:rsidR="00684B80" w:rsidRPr="00E62603" w:rsidRDefault="00684B80" w:rsidP="00684B80">
      <w:pPr>
        <w:pStyle w:val="Zkladntext21"/>
        <w:numPr>
          <w:ilvl w:val="0"/>
          <w:numId w:val="10"/>
        </w:numPr>
        <w:spacing w:after="60"/>
        <w:ind w:left="397" w:hanging="397"/>
        <w:jc w:val="both"/>
        <w:rPr>
          <w:rFonts w:ascii="Arial" w:hAnsi="Arial" w:cs="Arial"/>
          <w:b w:val="0"/>
        </w:rPr>
      </w:pPr>
      <w:r w:rsidRPr="00E62603">
        <w:rPr>
          <w:rFonts w:ascii="Arial" w:hAnsi="Arial" w:cs="Arial"/>
          <w:b w:val="0"/>
        </w:rPr>
        <w:t>Prezenční listiny v případě, kdy žadatel uplatňuje skutečně vynaložené uznatelné náklady za školení související s účastí v režimu jakosti Q CZ, musí obsahovat:</w:t>
      </w:r>
    </w:p>
    <w:p w:rsidR="00684B80" w:rsidRPr="00E62603" w:rsidRDefault="00684B80" w:rsidP="00684B80">
      <w:pPr>
        <w:pStyle w:val="Zkladntext21"/>
        <w:numPr>
          <w:ilvl w:val="0"/>
          <w:numId w:val="6"/>
        </w:numPr>
        <w:spacing w:after="60"/>
        <w:ind w:left="794" w:hanging="397"/>
        <w:jc w:val="both"/>
        <w:rPr>
          <w:rFonts w:ascii="Arial" w:hAnsi="Arial" w:cs="Arial"/>
          <w:b w:val="0"/>
        </w:rPr>
      </w:pPr>
      <w:r w:rsidRPr="00E62603">
        <w:rPr>
          <w:rFonts w:ascii="Arial" w:hAnsi="Arial" w:cs="Arial"/>
          <w:b w:val="0"/>
        </w:rPr>
        <w:t>téma školení související s účastí v režimu jakosti Q CZ,</w:t>
      </w:r>
    </w:p>
    <w:p w:rsidR="00684B80" w:rsidRPr="00E62603" w:rsidRDefault="00684B80" w:rsidP="00684B80">
      <w:pPr>
        <w:pStyle w:val="Zkladntext21"/>
        <w:numPr>
          <w:ilvl w:val="0"/>
          <w:numId w:val="6"/>
        </w:numPr>
        <w:spacing w:after="60"/>
        <w:ind w:left="794" w:hanging="397"/>
        <w:jc w:val="both"/>
        <w:rPr>
          <w:rFonts w:ascii="Arial" w:hAnsi="Arial" w:cs="Arial"/>
          <w:b w:val="0"/>
        </w:rPr>
      </w:pPr>
      <w:r w:rsidRPr="00E62603">
        <w:rPr>
          <w:rFonts w:ascii="Arial" w:hAnsi="Arial" w:cs="Arial"/>
          <w:b w:val="0"/>
        </w:rPr>
        <w:t>obsah školení,</w:t>
      </w:r>
    </w:p>
    <w:p w:rsidR="00684B80" w:rsidRPr="00E62603" w:rsidRDefault="00684B80" w:rsidP="00684B80">
      <w:pPr>
        <w:pStyle w:val="Zkladntext21"/>
        <w:numPr>
          <w:ilvl w:val="0"/>
          <w:numId w:val="6"/>
        </w:numPr>
        <w:spacing w:after="60"/>
        <w:ind w:left="794" w:hanging="397"/>
        <w:jc w:val="both"/>
        <w:rPr>
          <w:rFonts w:ascii="Arial" w:hAnsi="Arial" w:cs="Arial"/>
          <w:b w:val="0"/>
        </w:rPr>
      </w:pPr>
      <w:r w:rsidRPr="00E62603">
        <w:rPr>
          <w:rFonts w:ascii="Arial" w:hAnsi="Arial" w:cs="Arial"/>
          <w:b w:val="0"/>
        </w:rPr>
        <w:t>identifikace žadatele,</w:t>
      </w:r>
    </w:p>
    <w:p w:rsidR="00684B80" w:rsidRPr="00E62603" w:rsidRDefault="00684B80" w:rsidP="00684B80">
      <w:pPr>
        <w:pStyle w:val="Zkladntext21"/>
        <w:numPr>
          <w:ilvl w:val="0"/>
          <w:numId w:val="6"/>
        </w:numPr>
        <w:spacing w:after="60"/>
        <w:ind w:left="794" w:hanging="397"/>
        <w:jc w:val="both"/>
        <w:rPr>
          <w:rFonts w:ascii="Arial" w:hAnsi="Arial" w:cs="Arial"/>
          <w:b w:val="0"/>
        </w:rPr>
      </w:pPr>
      <w:r w:rsidRPr="00E62603">
        <w:rPr>
          <w:rFonts w:ascii="Arial" w:hAnsi="Arial" w:cs="Arial"/>
          <w:b w:val="0"/>
        </w:rPr>
        <w:t>identifikace školitele,</w:t>
      </w:r>
    </w:p>
    <w:p w:rsidR="00684B80" w:rsidRPr="00E62603" w:rsidRDefault="00684B80" w:rsidP="00684B80">
      <w:pPr>
        <w:pStyle w:val="Zkladntext21"/>
        <w:numPr>
          <w:ilvl w:val="0"/>
          <w:numId w:val="6"/>
        </w:numPr>
        <w:spacing w:after="60"/>
        <w:ind w:left="794" w:hanging="397"/>
        <w:jc w:val="both"/>
        <w:rPr>
          <w:rFonts w:ascii="Arial" w:hAnsi="Arial" w:cs="Arial"/>
          <w:b w:val="0"/>
        </w:rPr>
      </w:pPr>
      <w:r w:rsidRPr="00E62603">
        <w:rPr>
          <w:rFonts w:ascii="Arial" w:hAnsi="Arial" w:cs="Arial"/>
          <w:b w:val="0"/>
        </w:rPr>
        <w:t>datum konání školení,</w:t>
      </w:r>
    </w:p>
    <w:p w:rsidR="00684B80" w:rsidRPr="00E62603" w:rsidRDefault="00684B80" w:rsidP="00684B80">
      <w:pPr>
        <w:pStyle w:val="Zkladntext21"/>
        <w:numPr>
          <w:ilvl w:val="0"/>
          <w:numId w:val="6"/>
        </w:numPr>
        <w:spacing w:after="120"/>
        <w:ind w:left="794" w:hanging="397"/>
        <w:jc w:val="both"/>
        <w:rPr>
          <w:rFonts w:ascii="Arial" w:hAnsi="Arial" w:cs="Arial"/>
          <w:b w:val="0"/>
        </w:rPr>
      </w:pPr>
      <w:r w:rsidRPr="00E62603">
        <w:rPr>
          <w:rFonts w:ascii="Arial" w:hAnsi="Arial" w:cs="Arial"/>
          <w:b w:val="0"/>
        </w:rPr>
        <w:t>seznam účastníků.</w:t>
      </w:r>
    </w:p>
    <w:p w:rsidR="00684B80" w:rsidRPr="00E62603" w:rsidRDefault="00684B80" w:rsidP="00684B80">
      <w:pPr>
        <w:pStyle w:val="Zkladntext21"/>
        <w:spacing w:before="240" w:after="120"/>
        <w:ind w:left="425" w:hanging="425"/>
        <w:jc w:val="both"/>
        <w:rPr>
          <w:rFonts w:ascii="Arial" w:hAnsi="Arial" w:cs="Arial"/>
          <w:spacing w:val="-4"/>
        </w:rPr>
      </w:pPr>
      <w:r w:rsidRPr="00E62603">
        <w:rPr>
          <w:rFonts w:ascii="Arial" w:hAnsi="Arial" w:cs="Arial"/>
          <w:bCs/>
          <w:szCs w:val="24"/>
        </w:rPr>
        <w:t>10   </w:t>
      </w:r>
      <w:r w:rsidRPr="00E62603">
        <w:rPr>
          <w:rFonts w:ascii="Arial" w:hAnsi="Arial" w:cs="Arial"/>
          <w:szCs w:val="24"/>
        </w:rPr>
        <w:t xml:space="preserve">Náklady </w:t>
      </w:r>
      <w:r w:rsidRPr="00E62603">
        <w:rPr>
          <w:rFonts w:ascii="Arial" w:hAnsi="Arial" w:cs="Arial"/>
        </w:rPr>
        <w:t>související s předmětem dotace</w:t>
      </w:r>
    </w:p>
    <w:p w:rsidR="00684B80" w:rsidRPr="00E62603" w:rsidRDefault="00684B80" w:rsidP="00684B80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E62603">
        <w:rPr>
          <w:rFonts w:ascii="Arial" w:hAnsi="Arial" w:cs="Arial"/>
          <w:b w:val="0"/>
          <w:bCs/>
          <w:szCs w:val="24"/>
        </w:rPr>
        <w:t>Seznam uznatelných nákladů souvisejících s účastí v režimu jakosti Q CZ:</w:t>
      </w:r>
    </w:p>
    <w:p w:rsidR="00684B80" w:rsidRPr="00E62603" w:rsidRDefault="00684B80" w:rsidP="00684B80">
      <w:pPr>
        <w:pStyle w:val="Zkladntext21"/>
        <w:numPr>
          <w:ilvl w:val="0"/>
          <w:numId w:val="9"/>
        </w:numPr>
        <w:spacing w:after="60"/>
        <w:ind w:left="397" w:hanging="397"/>
        <w:jc w:val="both"/>
        <w:rPr>
          <w:rFonts w:ascii="Arial" w:hAnsi="Arial" w:cs="Arial"/>
          <w:b w:val="0"/>
          <w:bCs/>
          <w:spacing w:val="-2"/>
          <w:szCs w:val="24"/>
        </w:rPr>
      </w:pPr>
      <w:r w:rsidRPr="00E62603">
        <w:rPr>
          <w:rFonts w:ascii="Arial" w:hAnsi="Arial" w:cs="Arial"/>
          <w:b w:val="0"/>
          <w:bCs/>
          <w:spacing w:val="-2"/>
          <w:szCs w:val="24"/>
        </w:rPr>
        <w:t>Administrativní náklady:</w:t>
      </w:r>
    </w:p>
    <w:p w:rsidR="00684B80" w:rsidRPr="00E62603" w:rsidRDefault="00684B80" w:rsidP="00684B80">
      <w:pPr>
        <w:pStyle w:val="Zkladntext21"/>
        <w:numPr>
          <w:ilvl w:val="0"/>
          <w:numId w:val="3"/>
        </w:numPr>
        <w:spacing w:after="60"/>
        <w:ind w:left="794" w:hanging="397"/>
        <w:jc w:val="both"/>
        <w:rPr>
          <w:rFonts w:ascii="Arial" w:hAnsi="Arial" w:cs="Arial"/>
          <w:b w:val="0"/>
          <w:bCs/>
          <w:spacing w:val="-2"/>
          <w:szCs w:val="24"/>
        </w:rPr>
      </w:pPr>
      <w:r w:rsidRPr="00E62603">
        <w:rPr>
          <w:rFonts w:ascii="Arial" w:hAnsi="Arial" w:cs="Arial"/>
          <w:b w:val="0"/>
          <w:bCs/>
          <w:spacing w:val="-2"/>
          <w:szCs w:val="24"/>
        </w:rPr>
        <w:t>administrativní</w:t>
      </w:r>
      <w:r w:rsidRPr="00E62603">
        <w:rPr>
          <w:rFonts w:ascii="Arial" w:hAnsi="Arial" w:cs="Arial"/>
          <w:b w:val="0"/>
          <w:bCs/>
          <w:szCs w:val="24"/>
        </w:rPr>
        <w:t xml:space="preserve"> potřeby,</w:t>
      </w:r>
    </w:p>
    <w:p w:rsidR="00684B80" w:rsidRPr="00E62603" w:rsidRDefault="00684B80" w:rsidP="00684B80">
      <w:pPr>
        <w:pStyle w:val="Zkladntext21"/>
        <w:numPr>
          <w:ilvl w:val="0"/>
          <w:numId w:val="3"/>
        </w:numPr>
        <w:spacing w:after="60"/>
        <w:ind w:left="794" w:hanging="397"/>
        <w:jc w:val="both"/>
        <w:rPr>
          <w:rFonts w:ascii="Arial" w:hAnsi="Arial" w:cs="Arial"/>
          <w:b w:val="0"/>
          <w:bCs/>
          <w:szCs w:val="24"/>
        </w:rPr>
      </w:pPr>
      <w:r w:rsidRPr="00E62603">
        <w:rPr>
          <w:rFonts w:ascii="Arial" w:hAnsi="Arial" w:cs="Arial"/>
          <w:b w:val="0"/>
          <w:bCs/>
          <w:spacing w:val="-2"/>
          <w:szCs w:val="24"/>
        </w:rPr>
        <w:lastRenderedPageBreak/>
        <w:t>telefonní poplatky,</w:t>
      </w:r>
    </w:p>
    <w:p w:rsidR="00684B80" w:rsidRPr="00E62603" w:rsidRDefault="00684B80" w:rsidP="00684B80">
      <w:pPr>
        <w:pStyle w:val="Zkladntext21"/>
        <w:numPr>
          <w:ilvl w:val="0"/>
          <w:numId w:val="3"/>
        </w:numPr>
        <w:spacing w:after="60"/>
        <w:ind w:left="794" w:hanging="397"/>
        <w:jc w:val="both"/>
        <w:rPr>
          <w:rFonts w:ascii="Arial" w:hAnsi="Arial" w:cs="Arial"/>
          <w:b w:val="0"/>
          <w:bCs/>
          <w:spacing w:val="-2"/>
          <w:szCs w:val="24"/>
        </w:rPr>
      </w:pPr>
      <w:r w:rsidRPr="00E62603">
        <w:rPr>
          <w:rFonts w:ascii="Arial" w:hAnsi="Arial" w:cs="Arial"/>
          <w:b w:val="0"/>
          <w:bCs/>
          <w:spacing w:val="-2"/>
          <w:szCs w:val="24"/>
        </w:rPr>
        <w:t>náklady na cestovné,</w:t>
      </w:r>
    </w:p>
    <w:p w:rsidR="00684B80" w:rsidRPr="00E62603" w:rsidRDefault="00684B80" w:rsidP="00684B80">
      <w:pPr>
        <w:pStyle w:val="Zkladntext21"/>
        <w:numPr>
          <w:ilvl w:val="0"/>
          <w:numId w:val="3"/>
        </w:numPr>
        <w:spacing w:after="120"/>
        <w:ind w:left="794" w:hanging="397"/>
        <w:jc w:val="both"/>
        <w:rPr>
          <w:rFonts w:ascii="Arial" w:hAnsi="Arial" w:cs="Arial"/>
          <w:b w:val="0"/>
          <w:bCs/>
          <w:szCs w:val="24"/>
        </w:rPr>
      </w:pPr>
      <w:r w:rsidRPr="00E62603">
        <w:rPr>
          <w:rFonts w:ascii="Arial" w:hAnsi="Arial" w:cs="Arial"/>
          <w:b w:val="0"/>
          <w:bCs/>
          <w:szCs w:val="24"/>
        </w:rPr>
        <w:t>náklady na archivaci dokumentů spojených s účastí v režimu jakosti Q CZ.</w:t>
      </w:r>
    </w:p>
    <w:p w:rsidR="00684B80" w:rsidRPr="00E62603" w:rsidRDefault="00684B80" w:rsidP="00684B80">
      <w:pPr>
        <w:pStyle w:val="Zkladntext21"/>
        <w:numPr>
          <w:ilvl w:val="0"/>
          <w:numId w:val="9"/>
        </w:numPr>
        <w:spacing w:after="120"/>
        <w:ind w:left="397" w:hanging="397"/>
        <w:jc w:val="both"/>
        <w:rPr>
          <w:rFonts w:ascii="Arial" w:hAnsi="Arial" w:cs="Arial"/>
          <w:b w:val="0"/>
          <w:bCs/>
          <w:spacing w:val="-2"/>
          <w:szCs w:val="24"/>
        </w:rPr>
      </w:pPr>
      <w:r w:rsidRPr="00E62603">
        <w:rPr>
          <w:rFonts w:ascii="Arial" w:hAnsi="Arial" w:cs="Arial"/>
          <w:b w:val="0"/>
          <w:bCs/>
          <w:spacing w:val="-2"/>
          <w:szCs w:val="24"/>
        </w:rPr>
        <w:t>Náklady související se zařazením do režimu jakosti Q CZ:</w:t>
      </w:r>
    </w:p>
    <w:p w:rsidR="00684B80" w:rsidRPr="00E62603" w:rsidRDefault="00684B80" w:rsidP="00684B80">
      <w:pPr>
        <w:pStyle w:val="Zkladntext21"/>
        <w:numPr>
          <w:ilvl w:val="0"/>
          <w:numId w:val="3"/>
        </w:numPr>
        <w:spacing w:after="120"/>
        <w:ind w:left="851" w:hanging="425"/>
        <w:jc w:val="both"/>
        <w:rPr>
          <w:rFonts w:ascii="Arial" w:hAnsi="Arial" w:cs="Arial"/>
          <w:b w:val="0"/>
          <w:bCs/>
          <w:spacing w:val="-2"/>
          <w:szCs w:val="24"/>
        </w:rPr>
      </w:pPr>
      <w:r w:rsidRPr="00E62603">
        <w:rPr>
          <w:rFonts w:ascii="Arial" w:hAnsi="Arial" w:cs="Arial"/>
          <w:b w:val="0"/>
          <w:bCs/>
          <w:spacing w:val="-2"/>
          <w:szCs w:val="24"/>
        </w:rPr>
        <w:t>náklady na přípravu, zpracování a odevzdání žádosti o vstoupení do režimu jakosti Q CZ,</w:t>
      </w:r>
    </w:p>
    <w:p w:rsidR="00684B80" w:rsidRPr="00E62603" w:rsidRDefault="00684B80" w:rsidP="00684B80">
      <w:pPr>
        <w:pStyle w:val="Zkladntext21"/>
        <w:numPr>
          <w:ilvl w:val="0"/>
          <w:numId w:val="3"/>
        </w:numPr>
        <w:spacing w:after="120"/>
        <w:ind w:left="794" w:hanging="397"/>
        <w:jc w:val="both"/>
        <w:rPr>
          <w:rFonts w:ascii="Arial" w:hAnsi="Arial" w:cs="Arial"/>
          <w:b w:val="0"/>
          <w:bCs/>
          <w:spacing w:val="-2"/>
          <w:szCs w:val="24"/>
        </w:rPr>
      </w:pPr>
      <w:r w:rsidRPr="00E62603">
        <w:rPr>
          <w:rFonts w:ascii="Arial" w:hAnsi="Arial" w:cs="Arial"/>
          <w:b w:val="0"/>
          <w:bCs/>
          <w:spacing w:val="-2"/>
          <w:szCs w:val="24"/>
        </w:rPr>
        <w:t>poplatky SVÚ Olomouc za úkony spojené s režimem jakosti Q CZ,</w:t>
      </w:r>
    </w:p>
    <w:p w:rsidR="00684B80" w:rsidRPr="00E62603" w:rsidRDefault="00684B80" w:rsidP="00684B80">
      <w:pPr>
        <w:pStyle w:val="Zkladntext21"/>
        <w:numPr>
          <w:ilvl w:val="0"/>
          <w:numId w:val="3"/>
        </w:numPr>
        <w:spacing w:after="120"/>
        <w:ind w:left="794" w:hanging="397"/>
        <w:jc w:val="both"/>
        <w:rPr>
          <w:rFonts w:ascii="Arial" w:hAnsi="Arial" w:cs="Arial"/>
          <w:b w:val="0"/>
          <w:bCs/>
          <w:spacing w:val="-2"/>
          <w:szCs w:val="24"/>
        </w:rPr>
      </w:pPr>
      <w:r w:rsidRPr="00E62603">
        <w:rPr>
          <w:rFonts w:ascii="Arial" w:hAnsi="Arial" w:cs="Arial"/>
          <w:b w:val="0"/>
          <w:bCs/>
          <w:szCs w:val="24"/>
        </w:rPr>
        <w:t>náklady na zavedení systému režimu jakosti Q CZ a vedení zaměstnanců ke správné</w:t>
      </w:r>
      <w:r w:rsidRPr="00E62603">
        <w:rPr>
          <w:rFonts w:ascii="Arial" w:hAnsi="Arial" w:cs="Arial"/>
          <w:b w:val="0"/>
          <w:bCs/>
          <w:spacing w:val="-4"/>
          <w:szCs w:val="24"/>
        </w:rPr>
        <w:t xml:space="preserve"> chovatelské praxi a hygieně dojení - náklady na školení zaměstnanců</w:t>
      </w:r>
      <w:r w:rsidRPr="00E62603">
        <w:rPr>
          <w:rFonts w:ascii="Arial" w:hAnsi="Arial" w:cs="Arial"/>
          <w:b w:val="0"/>
          <w:bCs/>
          <w:spacing w:val="-2"/>
          <w:szCs w:val="24"/>
        </w:rPr>
        <w:t xml:space="preserve"> žadatele.</w:t>
      </w:r>
    </w:p>
    <w:p w:rsidR="00684B80" w:rsidRPr="00E62603" w:rsidRDefault="00684B80" w:rsidP="00684B80">
      <w:pPr>
        <w:pStyle w:val="Zkladntext21"/>
        <w:spacing w:before="240" w:after="120"/>
        <w:ind w:left="567" w:hanging="567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 xml:space="preserve">11   Vnitropodniková směrnice a kalkulační vzorec v případě, kdy nelze skutečně </w:t>
      </w:r>
      <w:r w:rsidRPr="00E62603">
        <w:rPr>
          <w:rFonts w:ascii="Arial" w:hAnsi="Arial" w:cs="Arial"/>
          <w:bCs/>
          <w:spacing w:val="-2"/>
          <w:szCs w:val="24"/>
        </w:rPr>
        <w:t>vynaložené uznatelné náklady určit jako přímé náklady na činnosti související</w:t>
      </w:r>
      <w:r w:rsidRPr="00E62603">
        <w:rPr>
          <w:rFonts w:ascii="Arial" w:hAnsi="Arial" w:cs="Arial"/>
          <w:bCs/>
          <w:szCs w:val="24"/>
        </w:rPr>
        <w:t xml:space="preserve"> s účastí v režimu jakosti Q CZ.</w:t>
      </w:r>
    </w:p>
    <w:p w:rsidR="00684B80" w:rsidRPr="00E62603" w:rsidRDefault="00684B80" w:rsidP="00684B80">
      <w:pPr>
        <w:pStyle w:val="Odstavecseseznamem"/>
        <w:numPr>
          <w:ilvl w:val="0"/>
          <w:numId w:val="3"/>
        </w:numPr>
        <w:spacing w:after="120"/>
        <w:ind w:left="426" w:hanging="426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4"/>
        </w:rPr>
        <w:t xml:space="preserve">V případě, </w:t>
      </w:r>
      <w:r w:rsidRPr="00E62603">
        <w:rPr>
          <w:rFonts w:ascii="Arial" w:hAnsi="Arial" w:cs="Arial"/>
          <w:spacing w:val="-4"/>
          <w:lang w:val="cs-CZ"/>
        </w:rPr>
        <w:t>kdy nelze skutečně vynaložené uznatelné náklady určit jako přímé náklady</w:t>
      </w:r>
      <w:r w:rsidRPr="00E62603">
        <w:rPr>
          <w:rFonts w:ascii="Arial" w:hAnsi="Arial" w:cs="Arial"/>
          <w:lang w:val="cs-CZ"/>
        </w:rPr>
        <w:t xml:space="preserve"> na činnosti související s účastí v režimu jakosti Q CZ</w:t>
      </w:r>
      <w:r w:rsidRPr="00E62603">
        <w:rPr>
          <w:rFonts w:ascii="Arial" w:hAnsi="Arial" w:cs="Arial"/>
        </w:rPr>
        <w:t xml:space="preserve">, žadatel musí pro příslušné </w:t>
      </w:r>
      <w:r w:rsidRPr="00E62603">
        <w:rPr>
          <w:rFonts w:ascii="Arial" w:hAnsi="Arial" w:cs="Arial"/>
          <w:spacing w:val="-4"/>
        </w:rPr>
        <w:t>dotační období vypracovat závaznou vnitropodnikovou směrnici</w:t>
      </w:r>
      <w:r w:rsidRPr="00E62603">
        <w:rPr>
          <w:rFonts w:ascii="Arial" w:hAnsi="Arial" w:cs="Arial"/>
          <w:spacing w:val="-4"/>
          <w:lang w:val="cs-CZ"/>
        </w:rPr>
        <w:t>. Ve  vnitropodnikové</w:t>
      </w:r>
      <w:r w:rsidRPr="00E62603">
        <w:rPr>
          <w:rFonts w:ascii="Arial" w:hAnsi="Arial" w:cs="Arial"/>
          <w:lang w:val="cs-CZ"/>
        </w:rPr>
        <w:t xml:space="preserve"> směrnici žadatel prokáže navýšení uznatelných nákladů spojených se zapojením do režimu jakosti Q CZ, tzn. těch, které jsou nad rámec běžných výdajů. Dotace nebudou vypláceny na běžné činnosti.</w:t>
      </w:r>
    </w:p>
    <w:p w:rsidR="00684B80" w:rsidRPr="00FC6CC5" w:rsidRDefault="00684B80" w:rsidP="00684B80">
      <w:pPr>
        <w:pStyle w:val="Odstavecseseznamem"/>
        <w:numPr>
          <w:ilvl w:val="0"/>
          <w:numId w:val="3"/>
        </w:numPr>
        <w:spacing w:after="120"/>
        <w:ind w:left="426" w:hanging="426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>V případě použití kalkulačního vzorce jsou nepřímé náklady na činnosti související s účastí v režimu jakosti Q CZ uznatelné ve výši maximálně 20 % z celkových nákladů podniku na danou činnost souvisejících s předmětem dotace.</w:t>
      </w:r>
    </w:p>
    <w:p w:rsidR="00684B80" w:rsidRPr="00FC6CC5" w:rsidRDefault="00684B80" w:rsidP="00684B80">
      <w:pPr>
        <w:pStyle w:val="Odstavecseseznamem"/>
        <w:spacing w:after="120"/>
        <w:ind w:left="0"/>
        <w:contextualSpacing w:val="0"/>
        <w:jc w:val="both"/>
        <w:rPr>
          <w:rFonts w:ascii="Arial" w:hAnsi="Arial" w:cs="Arial"/>
          <w:b/>
          <w:spacing w:val="-4"/>
        </w:rPr>
      </w:pPr>
      <w:r>
        <w:rPr>
          <w:rFonts w:ascii="Arial" w:hAnsi="Arial" w:cs="Arial"/>
          <w:lang w:val="cs-CZ"/>
        </w:rPr>
        <w:br w:type="page"/>
      </w:r>
      <w:r w:rsidRPr="00FC6CC5">
        <w:rPr>
          <w:rFonts w:ascii="Arial" w:hAnsi="Arial" w:cs="Arial"/>
          <w:b/>
          <w:spacing w:val="-4"/>
        </w:rPr>
        <w:lastRenderedPageBreak/>
        <w:t>19.A.b.1.   Podpora kontrolních opatření a poradenství spojených s režimem jakosti Q CZ</w:t>
      </w:r>
    </w:p>
    <w:p w:rsidR="00684B80" w:rsidRPr="00E62603" w:rsidRDefault="00684B80" w:rsidP="00684B80">
      <w:pPr>
        <w:pStyle w:val="Zkladntext"/>
        <w:spacing w:before="240"/>
        <w:jc w:val="both"/>
        <w:rPr>
          <w:rFonts w:cs="Arial"/>
          <w:b/>
          <w:szCs w:val="24"/>
        </w:rPr>
      </w:pPr>
      <w:r w:rsidRPr="00E62603">
        <w:rPr>
          <w:rFonts w:cs="Arial"/>
          <w:b/>
          <w:szCs w:val="24"/>
        </w:rPr>
        <w:t>1   </w:t>
      </w:r>
      <w:r w:rsidRPr="00E62603">
        <w:rPr>
          <w:rFonts w:cs="Arial"/>
          <w:b/>
          <w:sz w:val="24"/>
          <w:szCs w:val="24"/>
        </w:rPr>
        <w:t>Účel dotace</w:t>
      </w:r>
    </w:p>
    <w:p w:rsidR="00684B80" w:rsidRPr="00E62603" w:rsidRDefault="00684B80" w:rsidP="00684B80">
      <w:pPr>
        <w:pStyle w:val="Zkladntext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2"/>
          <w:sz w:val="24"/>
          <w:szCs w:val="24"/>
        </w:rPr>
        <w:t>Podpora účasti v režimech jakosti Q CZ v zájmu zlepšení tržních příležitostí</w:t>
      </w:r>
      <w:r>
        <w:rPr>
          <w:rFonts w:cs="Arial"/>
          <w:spacing w:val="-2"/>
          <w:sz w:val="24"/>
          <w:szCs w:val="24"/>
        </w:rPr>
        <w:t xml:space="preserve"> a </w:t>
      </w:r>
      <w:r w:rsidRPr="00E62603">
        <w:rPr>
          <w:rFonts w:cs="Arial"/>
          <w:spacing w:val="-2"/>
          <w:sz w:val="24"/>
          <w:szCs w:val="24"/>
        </w:rPr>
        <w:t>dosažení</w:t>
      </w:r>
      <w:r w:rsidRPr="00E62603">
        <w:rPr>
          <w:rFonts w:cs="Arial"/>
          <w:sz w:val="24"/>
          <w:szCs w:val="24"/>
        </w:rPr>
        <w:t xml:space="preserve"> přidané hodnoty u mléka a mléčných výrobků.</w:t>
      </w:r>
    </w:p>
    <w:p w:rsidR="00684B80" w:rsidRPr="00E62603" w:rsidRDefault="00684B80" w:rsidP="00684B80">
      <w:pPr>
        <w:pStyle w:val="Zkladntext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Podpora je poskytována v souladu s AGRI pokyny.</w:t>
      </w:r>
    </w:p>
    <w:p w:rsidR="00684B80" w:rsidRPr="00E62603" w:rsidRDefault="00684B80" w:rsidP="00684B80">
      <w:pPr>
        <w:pStyle w:val="Zkladntext"/>
        <w:spacing w:before="24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   Předmět dotace</w:t>
      </w:r>
    </w:p>
    <w:p w:rsidR="00684B80" w:rsidRPr="00E62603" w:rsidRDefault="00684B80" w:rsidP="00684B80">
      <w:pPr>
        <w:pStyle w:val="Bezmezer"/>
        <w:spacing w:after="120"/>
        <w:jc w:val="both"/>
        <w:rPr>
          <w:rFonts w:ascii="Arial" w:eastAsia="Times New Roman" w:hAnsi="Arial" w:cs="Arial"/>
          <w:sz w:val="24"/>
          <w:szCs w:val="24"/>
        </w:rPr>
      </w:pPr>
      <w:r w:rsidRPr="00E62603">
        <w:rPr>
          <w:rFonts w:ascii="Arial" w:eastAsia="Times New Roman" w:hAnsi="Arial" w:cs="Arial"/>
          <w:sz w:val="24"/>
          <w:szCs w:val="24"/>
        </w:rPr>
        <w:t xml:space="preserve">Podpora subjektům zodpovědným za kontrolní opatření a poradenství dle Věstníku Ministerstva zemědělství, </w:t>
      </w:r>
      <w:proofErr w:type="gramStart"/>
      <w:r w:rsidRPr="00E62603">
        <w:rPr>
          <w:rFonts w:ascii="Arial" w:eastAsia="Times New Roman" w:hAnsi="Arial" w:cs="Arial"/>
          <w:sz w:val="24"/>
          <w:szCs w:val="24"/>
        </w:rPr>
        <w:t>č.j: 15865/2016</w:t>
      </w:r>
      <w:proofErr w:type="gramEnd"/>
      <w:r w:rsidRPr="00E62603">
        <w:rPr>
          <w:rFonts w:ascii="Arial" w:eastAsia="Times New Roman" w:hAnsi="Arial" w:cs="Arial"/>
          <w:sz w:val="24"/>
          <w:szCs w:val="24"/>
        </w:rPr>
        <w:t xml:space="preserve">-MZE-17210 (dále jen „Věstník MZe“), na částečnou úhradu nákladů na závazná kontrolní opatření </w:t>
      </w:r>
      <w:r w:rsidRPr="00E62603">
        <w:rPr>
          <w:rFonts w:ascii="Arial" w:eastAsia="Times New Roman" w:hAnsi="Arial" w:cs="Arial"/>
          <w:spacing w:val="-2"/>
          <w:sz w:val="24"/>
          <w:szCs w:val="24"/>
        </w:rPr>
        <w:t>a poradenství ve vztahu k producentovi mléka, který je zapojený do režimu jakosti Q CZ.</w:t>
      </w:r>
    </w:p>
    <w:p w:rsidR="00684B80" w:rsidRPr="00E62603" w:rsidRDefault="00684B80" w:rsidP="00684B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3   Žadatel</w:t>
      </w:r>
    </w:p>
    <w:p w:rsidR="00684B80" w:rsidRPr="00E62603" w:rsidRDefault="00684B80" w:rsidP="00684B80">
      <w:pPr>
        <w:pStyle w:val="Bezmezer"/>
        <w:spacing w:after="12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62603">
        <w:rPr>
          <w:rFonts w:ascii="Arial" w:eastAsia="Times New Roman" w:hAnsi="Arial" w:cs="Arial"/>
          <w:sz w:val="24"/>
          <w:szCs w:val="24"/>
          <w:lang w:eastAsia="cs-CZ"/>
        </w:rPr>
        <w:t>Subjekty zodpovědné za kontrolní opatření a poradenství dle Věstníku MZe, které provedly závazná kontrolní opatření a poradenství ve vztahu k producentovi mléka, který je zapojený do režimu jakosti Q CZ v dotačním období od 1. 6. 2019 do  31. 5. 2020:</w:t>
      </w:r>
    </w:p>
    <w:p w:rsidR="00684B80" w:rsidRPr="00E62603" w:rsidRDefault="00684B80" w:rsidP="00684B80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 w:eastAsia="cs-CZ"/>
        </w:rPr>
        <w:t>zpracovatel, který je držitelem platného potvrzení o vstupu do režimu jakosti Q CZ nebo platného certifikátu Q CZ produktu M1 a M2,</w:t>
      </w:r>
    </w:p>
    <w:p w:rsidR="00684B80" w:rsidRPr="00E62603" w:rsidRDefault="00684B80" w:rsidP="00684B80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 w:eastAsia="cs-CZ"/>
        </w:rPr>
        <w:t>schválená organizace producentů mléka podle nařízení vlády č. 282/2014 Sb., ve znění pozdějších předpisů o některých podmínkách k provádění společné organizace trhu v odvětví mléka a mléčných výrobků,</w:t>
      </w:r>
    </w:p>
    <w:p w:rsidR="00684B80" w:rsidRPr="00E62603" w:rsidRDefault="00684B80" w:rsidP="00684B80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 w:eastAsia="cs-CZ"/>
        </w:rPr>
        <w:t>pověřená osoba podle zákona č. 154/2000 Sb.</w:t>
      </w:r>
    </w:p>
    <w:p w:rsidR="00684B80" w:rsidRPr="00E62603" w:rsidRDefault="00684B80" w:rsidP="00684B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4   Dotace</w:t>
      </w:r>
    </w:p>
    <w:p w:rsidR="00684B80" w:rsidRPr="00790ADC" w:rsidRDefault="00684B80" w:rsidP="00684B80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790ADC">
        <w:rPr>
          <w:rFonts w:ascii="Arial" w:hAnsi="Arial" w:cs="Arial"/>
          <w:bCs/>
          <w:sz w:val="24"/>
          <w:szCs w:val="24"/>
        </w:rPr>
        <w:t xml:space="preserve">Forma dotace: </w:t>
      </w:r>
      <w:r w:rsidRPr="00790ADC">
        <w:rPr>
          <w:rFonts w:ascii="Arial" w:hAnsi="Arial" w:cs="Arial"/>
          <w:sz w:val="24"/>
          <w:szCs w:val="24"/>
        </w:rPr>
        <w:t>dotace k výsledku hospodaření (dříve neinvestiční).</w:t>
      </w:r>
    </w:p>
    <w:p w:rsidR="00684B80" w:rsidRPr="00790ADC" w:rsidRDefault="00684B80" w:rsidP="00684B80">
      <w:pPr>
        <w:spacing w:after="120"/>
        <w:jc w:val="both"/>
        <w:rPr>
          <w:rFonts w:cs="Arial"/>
          <w:sz w:val="24"/>
          <w:szCs w:val="24"/>
        </w:rPr>
      </w:pPr>
      <w:r w:rsidRPr="00790ADC">
        <w:rPr>
          <w:rFonts w:cs="Arial"/>
          <w:sz w:val="24"/>
          <w:szCs w:val="24"/>
        </w:rPr>
        <w:t>Výše dotace: do 100 % skutečně vynaložených uznatelných nákladů souvisejících se závaznými kontrolními opatřeními a poradenstvím ve vztahu k producentovi mléka a zvyšování kvality konečného produktu.</w:t>
      </w:r>
    </w:p>
    <w:p w:rsidR="00684B80" w:rsidRPr="00E62603" w:rsidRDefault="00684B80" w:rsidP="00684B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Podmínky poskytnutí dotace</w:t>
      </w:r>
    </w:p>
    <w:p w:rsidR="00684B80" w:rsidRDefault="00684B80" w:rsidP="00684B80">
      <w:pPr>
        <w:pStyle w:val="Zkladntext21"/>
        <w:numPr>
          <w:ilvl w:val="0"/>
          <w:numId w:val="5"/>
        </w:numPr>
        <w:spacing w:after="12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Uznatelnými náklady jsou náklady uskutečněné v dotačním období od 1. 6. 2019 do 31. 5 2020.</w:t>
      </w:r>
    </w:p>
    <w:p w:rsidR="00684B80" w:rsidRPr="003D429F" w:rsidRDefault="00684B80" w:rsidP="00684B80">
      <w:pPr>
        <w:numPr>
          <w:ilvl w:val="0"/>
          <w:numId w:val="5"/>
        </w:numPr>
        <w:spacing w:after="120"/>
        <w:ind w:left="397" w:hanging="397"/>
        <w:rPr>
          <w:rFonts w:cs="Arial"/>
          <w:sz w:val="24"/>
          <w:szCs w:val="24"/>
        </w:rPr>
      </w:pPr>
      <w:r w:rsidRPr="003D429F">
        <w:rPr>
          <w:rFonts w:cs="Arial"/>
          <w:sz w:val="24"/>
          <w:szCs w:val="24"/>
        </w:rPr>
        <w:t>Žádost o dotaci se podává za daný dotační podprogram zvlášť.</w:t>
      </w:r>
    </w:p>
    <w:p w:rsidR="00684B80" w:rsidRPr="00E62603" w:rsidRDefault="00684B80" w:rsidP="00684B80">
      <w:pPr>
        <w:pStyle w:val="Zkladntext21"/>
        <w:numPr>
          <w:ilvl w:val="0"/>
          <w:numId w:val="5"/>
        </w:numPr>
        <w:spacing w:after="12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V případě, že žadatelem je zpracovatel, musí být zařazen v režimu jakosti Q CZ, tedy lze uznat náklady za období, kdy byl žadatel zařazen v režimu jakosti Q CZ.</w:t>
      </w:r>
    </w:p>
    <w:p w:rsidR="00684B80" w:rsidRPr="00E62603" w:rsidRDefault="00684B80" w:rsidP="00684B80">
      <w:pPr>
        <w:pStyle w:val="Zkladntext21"/>
        <w:numPr>
          <w:ilvl w:val="0"/>
          <w:numId w:val="5"/>
        </w:numPr>
        <w:spacing w:after="120"/>
        <w:ind w:left="397" w:hanging="397"/>
        <w:jc w:val="both"/>
        <w:rPr>
          <w:rFonts w:ascii="Arial" w:hAnsi="Arial" w:cs="Arial"/>
          <w:b w:val="0"/>
          <w:bCs/>
        </w:rPr>
      </w:pPr>
      <w:r w:rsidRPr="00E62603">
        <w:rPr>
          <w:rFonts w:ascii="Arial" w:hAnsi="Arial" w:cs="Arial"/>
          <w:b w:val="0"/>
          <w:bCs/>
        </w:rPr>
        <w:t xml:space="preserve">Výše dotací za </w:t>
      </w:r>
      <w:proofErr w:type="gramStart"/>
      <w:r w:rsidRPr="00E62603">
        <w:rPr>
          <w:rFonts w:ascii="Arial" w:hAnsi="Arial" w:cs="Arial"/>
          <w:b w:val="0"/>
          <w:bCs/>
        </w:rPr>
        <w:t>19.A.</w:t>
      </w:r>
      <w:proofErr w:type="gramEnd"/>
      <w:r w:rsidRPr="00E62603">
        <w:rPr>
          <w:rFonts w:ascii="Arial" w:hAnsi="Arial" w:cs="Arial"/>
          <w:b w:val="0"/>
          <w:bCs/>
        </w:rPr>
        <w:t xml:space="preserve">b.1. pro příjemce dotace je maximálně do 1,00 Kč/l syrového kravského mléka vyrobeného producentem v režimu jakosti Q CZ nebo převzatého </w:t>
      </w:r>
      <w:r w:rsidRPr="00E62603">
        <w:rPr>
          <w:rFonts w:ascii="Arial" w:hAnsi="Arial" w:cs="Arial"/>
          <w:b w:val="0"/>
          <w:bCs/>
          <w:spacing w:val="-4"/>
        </w:rPr>
        <w:t>mléka v režimu jakosti Q CZ zpracovatelem nebo schválenou organizací producentů.</w:t>
      </w:r>
    </w:p>
    <w:p w:rsidR="00684B80" w:rsidRPr="00E62603" w:rsidRDefault="00684B80" w:rsidP="00684B80">
      <w:pPr>
        <w:pStyle w:val="Zkladntext21"/>
        <w:numPr>
          <w:ilvl w:val="0"/>
          <w:numId w:val="5"/>
        </w:numPr>
        <w:spacing w:after="120"/>
        <w:ind w:left="397" w:hanging="397"/>
        <w:jc w:val="both"/>
        <w:rPr>
          <w:rFonts w:ascii="Arial" w:hAnsi="Arial" w:cs="Arial"/>
          <w:b w:val="0"/>
          <w:bCs/>
        </w:rPr>
      </w:pPr>
      <w:r w:rsidRPr="00E62603">
        <w:rPr>
          <w:rFonts w:ascii="Arial" w:hAnsi="Arial" w:cs="Arial"/>
          <w:b w:val="0"/>
          <w:bCs/>
        </w:rPr>
        <w:t>V případě použití kalkulačního vzorce jsou nepřímé náklady na činnosti</w:t>
      </w:r>
      <w:r w:rsidRPr="00E62603">
        <w:rPr>
          <w:rFonts w:ascii="Arial" w:hAnsi="Arial" w:cs="Arial"/>
          <w:b w:val="0"/>
          <w:szCs w:val="24"/>
        </w:rPr>
        <w:t xml:space="preserve"> </w:t>
      </w:r>
      <w:r w:rsidRPr="00E62603">
        <w:rPr>
          <w:rFonts w:ascii="Arial" w:hAnsi="Arial" w:cs="Arial"/>
          <w:b w:val="0"/>
          <w:bCs/>
        </w:rPr>
        <w:t xml:space="preserve">související se závaznými kontrolními opatřeními a poradenstvím ve vztahu k producentovi mléka uznatelné ve výši maximálně 20 % z celkových nákladů uznatelných </w:t>
      </w:r>
      <w:r w:rsidRPr="00E62603">
        <w:rPr>
          <w:rFonts w:ascii="Arial" w:hAnsi="Arial" w:cs="Arial"/>
          <w:b w:val="0"/>
          <w:bCs/>
        </w:rPr>
        <w:lastRenderedPageBreak/>
        <w:t>nákladů souvisejících s předmětem dotace a maximálně 5 % z celkových nákladů na opravy.</w:t>
      </w:r>
    </w:p>
    <w:p w:rsidR="00684B80" w:rsidRPr="00E62603" w:rsidRDefault="00684B80" w:rsidP="00684B80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6</w:t>
      </w:r>
      <w:r w:rsidRPr="00E62603">
        <w:rPr>
          <w:rFonts w:ascii="Arial" w:hAnsi="Arial" w:cs="Arial"/>
          <w:b w:val="0"/>
          <w:szCs w:val="24"/>
        </w:rPr>
        <w:t>   </w:t>
      </w:r>
      <w:r w:rsidRPr="00E62603">
        <w:rPr>
          <w:rFonts w:ascii="Arial" w:hAnsi="Arial" w:cs="Arial"/>
          <w:bCs/>
          <w:szCs w:val="24"/>
        </w:rPr>
        <w:t>Termín příjmu žádostí o dotaci</w:t>
      </w:r>
    </w:p>
    <w:p w:rsidR="00684B80" w:rsidRPr="00E62603" w:rsidRDefault="00684B80" w:rsidP="00684B80">
      <w:pPr>
        <w:tabs>
          <w:tab w:val="left" w:pos="2216"/>
        </w:tabs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Příjem žádostí o dotaci (tj. předběžných žádostí) pro dotační období 2019 a 2020 byl stanoven do 31. 5. 2018.</w:t>
      </w:r>
    </w:p>
    <w:p w:rsidR="00684B80" w:rsidRPr="00E62603" w:rsidRDefault="00684B80" w:rsidP="00684B80">
      <w:pPr>
        <w:tabs>
          <w:tab w:val="left" w:pos="2216"/>
        </w:tabs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Příjem žádostí o dotaci (tj. předběžných žádostí) pro dotační</w:t>
      </w:r>
      <w:r>
        <w:rPr>
          <w:rFonts w:cs="Arial"/>
          <w:sz w:val="24"/>
          <w:szCs w:val="24"/>
        </w:rPr>
        <w:t xml:space="preserve"> období 2020 byl stanoven od 6. </w:t>
      </w:r>
      <w:r w:rsidRPr="00E62603">
        <w:rPr>
          <w:rFonts w:cs="Arial"/>
          <w:sz w:val="24"/>
          <w:szCs w:val="24"/>
        </w:rPr>
        <w:t>5.  2019 do 31. 5. 2019.</w:t>
      </w:r>
    </w:p>
    <w:p w:rsidR="00684B80" w:rsidRPr="00E62603" w:rsidRDefault="00684B80" w:rsidP="00684B80">
      <w:pPr>
        <w:tabs>
          <w:tab w:val="left" w:pos="2216"/>
        </w:tabs>
        <w:spacing w:after="120"/>
        <w:jc w:val="both"/>
        <w:rPr>
          <w:rFonts w:cs="Arial"/>
          <w:spacing w:val="-4"/>
          <w:sz w:val="24"/>
          <w:szCs w:val="24"/>
        </w:rPr>
      </w:pPr>
      <w:r w:rsidRPr="00E62603">
        <w:rPr>
          <w:rFonts w:cs="Arial"/>
          <w:spacing w:val="-4"/>
          <w:sz w:val="24"/>
          <w:szCs w:val="24"/>
        </w:rPr>
        <w:t>Příjem žádostí o dotaci pro dotační období 2021 je stanoven od 1. 5. 2020 do 31. 5. 2020.</w:t>
      </w:r>
    </w:p>
    <w:p w:rsidR="00684B80" w:rsidRPr="00E62603" w:rsidRDefault="00684B80" w:rsidP="00684B80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Žádost o dotaci musí být podána před zahájením realizace předmětu dotace.</w:t>
      </w:r>
    </w:p>
    <w:p w:rsidR="00684B80" w:rsidRPr="00E62603" w:rsidRDefault="00684B80" w:rsidP="00684B80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7   Přílohy k žádosti o dotaci</w:t>
      </w:r>
    </w:p>
    <w:p w:rsidR="00684B80" w:rsidRPr="00E62603" w:rsidRDefault="00684B80" w:rsidP="00684B80">
      <w:pPr>
        <w:pStyle w:val="Zkladntext21"/>
        <w:spacing w:before="240" w:after="120"/>
        <w:jc w:val="both"/>
        <w:rPr>
          <w:rFonts w:ascii="Arial" w:hAnsi="Arial" w:cs="Arial"/>
          <w:b w:val="0"/>
          <w:bCs/>
          <w:szCs w:val="24"/>
        </w:rPr>
      </w:pPr>
      <w:r w:rsidRPr="00E62603">
        <w:rPr>
          <w:rFonts w:ascii="Arial" w:hAnsi="Arial" w:cs="Arial"/>
          <w:b w:val="0"/>
          <w:szCs w:val="24"/>
        </w:rPr>
        <w:t>V případě, že žadatelem je zpracovatel, doloží p</w:t>
      </w:r>
      <w:r w:rsidRPr="00E62603">
        <w:rPr>
          <w:rFonts w:ascii="Arial" w:hAnsi="Arial" w:cs="Arial"/>
          <w:b w:val="0"/>
          <w:bCs/>
          <w:szCs w:val="24"/>
        </w:rPr>
        <w:t xml:space="preserve">otvrzení o vstupu do režimu jakosti Q CZ v prvním roce zařazení do režimu Q CZ nebo certifikát Q CZ produktů M2 v následujících letech zařazení do režimu Q CZ </w:t>
      </w:r>
    </w:p>
    <w:p w:rsidR="00684B80" w:rsidRPr="00E62603" w:rsidRDefault="00684B80" w:rsidP="00684B80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8   Termín příjmu dokladů prokazujících nárok na dotaci</w:t>
      </w:r>
    </w:p>
    <w:p w:rsidR="00684B80" w:rsidRPr="00E62603" w:rsidRDefault="00684B80" w:rsidP="00684B80">
      <w:pPr>
        <w:pStyle w:val="Zkladntext21"/>
        <w:spacing w:after="120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Příjem formuláře s doklady prokazujícími nárok na dotaci začíná 1. 6. 2020 a končí 30. 6. 2020.</w:t>
      </w:r>
    </w:p>
    <w:p w:rsidR="00684B80" w:rsidRPr="00E62603" w:rsidRDefault="00684B80" w:rsidP="00684B80">
      <w:pPr>
        <w:pStyle w:val="Zkladntext21"/>
        <w:spacing w:after="120"/>
        <w:jc w:val="both"/>
        <w:rPr>
          <w:rFonts w:ascii="Arial" w:eastAsia="Calibri" w:hAnsi="Arial" w:cs="Arial"/>
          <w:b w:val="0"/>
          <w:bCs/>
          <w:szCs w:val="22"/>
          <w:lang w:eastAsia="en-US"/>
        </w:rPr>
      </w:pPr>
      <w:r w:rsidRPr="00E62603">
        <w:rPr>
          <w:rFonts w:ascii="Arial" w:eastAsia="Calibri" w:hAnsi="Arial" w:cs="Arial"/>
          <w:b w:val="0"/>
          <w:bCs/>
          <w:spacing w:val="-2"/>
          <w:szCs w:val="22"/>
          <w:lang w:eastAsia="en-US"/>
        </w:rPr>
        <w:t>Formulář</w:t>
      </w:r>
      <w:r w:rsidRPr="00E62603">
        <w:rPr>
          <w:rFonts w:ascii="Arial" w:eastAsia="Calibri" w:hAnsi="Arial" w:cs="Arial"/>
          <w:b w:val="0"/>
          <w:bCs/>
          <w:szCs w:val="22"/>
          <w:lang w:eastAsia="en-US"/>
        </w:rPr>
        <w:t xml:space="preserve"> </w:t>
      </w:r>
      <w:r w:rsidRPr="00E62603">
        <w:rPr>
          <w:rFonts w:ascii="Arial" w:eastAsia="Calibri" w:hAnsi="Arial" w:cs="Arial"/>
          <w:b w:val="0"/>
          <w:bCs/>
          <w:spacing w:val="-5"/>
          <w:szCs w:val="22"/>
          <w:lang w:eastAsia="en-US"/>
        </w:rPr>
        <w:t xml:space="preserve">s doklady prokazujícími nárok na dotaci musí být podán po ukončení realizace </w:t>
      </w:r>
      <w:r w:rsidRPr="00E62603">
        <w:rPr>
          <w:rFonts w:ascii="Arial" w:eastAsia="Calibri" w:hAnsi="Arial" w:cs="Arial"/>
          <w:b w:val="0"/>
          <w:bCs/>
          <w:szCs w:val="22"/>
          <w:lang w:eastAsia="en-US"/>
        </w:rPr>
        <w:t>předmětu dotace.</w:t>
      </w:r>
    </w:p>
    <w:p w:rsidR="00684B80" w:rsidRPr="00E62603" w:rsidRDefault="00684B80" w:rsidP="00684B80">
      <w:pPr>
        <w:pStyle w:val="Zkladntext21"/>
        <w:spacing w:before="240" w:after="120"/>
        <w:jc w:val="both"/>
        <w:rPr>
          <w:rFonts w:ascii="Arial" w:eastAsia="Calibri" w:hAnsi="Arial" w:cs="Arial"/>
          <w:szCs w:val="22"/>
          <w:lang w:eastAsia="en-US"/>
        </w:rPr>
      </w:pPr>
      <w:r w:rsidRPr="00E62603">
        <w:rPr>
          <w:rFonts w:ascii="Arial" w:hAnsi="Arial" w:cs="Arial"/>
          <w:bCs/>
          <w:szCs w:val="24"/>
        </w:rPr>
        <w:t>9   </w:t>
      </w:r>
      <w:r w:rsidRPr="00E62603">
        <w:rPr>
          <w:rFonts w:ascii="Arial" w:eastAsia="Calibri" w:hAnsi="Arial" w:cs="Arial"/>
          <w:szCs w:val="22"/>
          <w:lang w:eastAsia="en-US"/>
        </w:rPr>
        <w:t>Doklady prokazující nárok na dotaci</w:t>
      </w:r>
    </w:p>
    <w:p w:rsidR="00684B80" w:rsidRPr="00E62603" w:rsidRDefault="00684B80" w:rsidP="00684B80">
      <w:pPr>
        <w:pStyle w:val="Zkladntext21"/>
        <w:numPr>
          <w:ilvl w:val="0"/>
          <w:numId w:val="11"/>
        </w:numPr>
        <w:spacing w:after="6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 xml:space="preserve">Doklady prokazující skutečně vynaložené uznatelné náklady související se závaznými kontrolními opatřeními a poradenstvím ve vztahu k producentovi mléka </w:t>
      </w:r>
      <w:r w:rsidRPr="00E62603">
        <w:rPr>
          <w:rFonts w:ascii="Arial" w:hAnsi="Arial" w:cs="Arial"/>
          <w:b w:val="0"/>
        </w:rPr>
        <w:t>a zvyšování kvality konečného produktu</w:t>
      </w:r>
      <w:r>
        <w:rPr>
          <w:rFonts w:ascii="Arial" w:hAnsi="Arial" w:cs="Arial"/>
          <w:b w:val="0"/>
        </w:rPr>
        <w:t xml:space="preserve"> </w:t>
      </w:r>
      <w:r w:rsidRPr="00E62603">
        <w:rPr>
          <w:rFonts w:ascii="Arial" w:hAnsi="Arial" w:cs="Arial"/>
          <w:b w:val="0"/>
        </w:rPr>
        <w:t>a</w:t>
      </w:r>
      <w:r>
        <w:rPr>
          <w:rFonts w:ascii="Arial" w:hAnsi="Arial" w:cs="Arial"/>
          <w:b w:val="0"/>
        </w:rPr>
        <w:t> </w:t>
      </w:r>
      <w:r w:rsidRPr="00E62603">
        <w:rPr>
          <w:rFonts w:ascii="Arial" w:hAnsi="Arial" w:cs="Arial"/>
          <w:b w:val="0"/>
        </w:rPr>
        <w:t>její udržení.</w:t>
      </w:r>
    </w:p>
    <w:p w:rsidR="00684B80" w:rsidRPr="00051FAE" w:rsidRDefault="00684B80" w:rsidP="00684B80">
      <w:pPr>
        <w:pStyle w:val="Odstavecseseznamem"/>
        <w:numPr>
          <w:ilvl w:val="0"/>
          <w:numId w:val="11"/>
        </w:numPr>
        <w:spacing w:before="120"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051FAE">
        <w:rPr>
          <w:rFonts w:ascii="Arial" w:hAnsi="Arial" w:cs="Arial"/>
          <w:color w:val="000000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684B80" w:rsidRPr="00E62603" w:rsidRDefault="00684B80" w:rsidP="00684B80">
      <w:pPr>
        <w:pStyle w:val="Zkladntext21"/>
        <w:numPr>
          <w:ilvl w:val="0"/>
          <w:numId w:val="11"/>
        </w:numPr>
        <w:spacing w:after="6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pacing w:val="-7"/>
          <w:szCs w:val="24"/>
        </w:rPr>
        <w:t xml:space="preserve">Vnitropodniková směrnice a kalkulační vzorec v případě, kdy nelze skutečně vynaložené </w:t>
      </w:r>
      <w:r w:rsidRPr="00E62603">
        <w:rPr>
          <w:rFonts w:ascii="Arial" w:hAnsi="Arial" w:cs="Arial"/>
          <w:b w:val="0"/>
          <w:szCs w:val="24"/>
        </w:rPr>
        <w:t xml:space="preserve">uznatelné náklady určit jako přímé náklady na činnosti související se závaznými kontrolními opatřeními a poradenstvím ve vztahu k producentovi mléka </w:t>
      </w:r>
      <w:r w:rsidRPr="00E62603">
        <w:rPr>
          <w:rFonts w:ascii="Arial" w:hAnsi="Arial" w:cs="Arial"/>
          <w:b w:val="0"/>
        </w:rPr>
        <w:t>a zvyšování kvality konečného produktu.</w:t>
      </w:r>
    </w:p>
    <w:p w:rsidR="00684B80" w:rsidRPr="00E62603" w:rsidRDefault="00684B80" w:rsidP="00684B80">
      <w:pPr>
        <w:pStyle w:val="Zkladntext21"/>
        <w:numPr>
          <w:ilvl w:val="0"/>
          <w:numId w:val="11"/>
        </w:numPr>
        <w:spacing w:after="60"/>
        <w:ind w:left="397" w:hanging="397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 w:val="0"/>
          <w:bCs/>
          <w:spacing w:val="-4"/>
          <w:szCs w:val="24"/>
        </w:rPr>
        <w:t xml:space="preserve">S výjimkou pověřené osoby doložení celkového objemu nakoupeného mléka vyrobeného producentem, z toho v režimu jakosti Q CZ nebo převzatého mléka od producentů, z toho v režimu jakosti Q CZ. </w:t>
      </w:r>
    </w:p>
    <w:p w:rsidR="00684B80" w:rsidRPr="00E62603" w:rsidRDefault="00684B80" w:rsidP="00684B80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10   Náklady související s předmětem dotace</w:t>
      </w:r>
    </w:p>
    <w:p w:rsidR="00684B80" w:rsidRPr="00E62603" w:rsidRDefault="00684B80" w:rsidP="00684B80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E62603">
        <w:rPr>
          <w:rFonts w:ascii="Arial" w:hAnsi="Arial" w:cs="Arial"/>
          <w:b w:val="0"/>
          <w:bCs/>
          <w:szCs w:val="24"/>
        </w:rPr>
        <w:t xml:space="preserve">Seznam uznatelných nákladů souvisejících se závaznými kontrolními opatřeními a poradenstvím ve vztahu k producentovi mléka </w:t>
      </w:r>
      <w:r w:rsidRPr="00E62603">
        <w:rPr>
          <w:rFonts w:ascii="Arial" w:hAnsi="Arial" w:cs="Arial"/>
          <w:b w:val="0"/>
        </w:rPr>
        <w:t>a zvyšování kvality konečného produktu</w:t>
      </w:r>
      <w:r w:rsidRPr="00E62603">
        <w:rPr>
          <w:rFonts w:ascii="Arial" w:hAnsi="Arial" w:cs="Arial"/>
          <w:b w:val="0"/>
          <w:bCs/>
          <w:szCs w:val="24"/>
        </w:rPr>
        <w:t>:</w:t>
      </w:r>
    </w:p>
    <w:p w:rsidR="00684B80" w:rsidRPr="00E62603" w:rsidRDefault="00684B80" w:rsidP="00684B80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E62603">
        <w:rPr>
          <w:rFonts w:ascii="Arial" w:hAnsi="Arial" w:cs="Arial"/>
          <w:b w:val="0"/>
          <w:bCs/>
          <w:szCs w:val="24"/>
        </w:rPr>
        <w:t xml:space="preserve">Uznatelné náklady související se závaznými kontrolními opatřeními a poradenstvím ve vztahu k producentovi mléka </w:t>
      </w:r>
      <w:r w:rsidRPr="00E62603">
        <w:rPr>
          <w:rFonts w:ascii="Arial" w:hAnsi="Arial" w:cs="Arial"/>
          <w:b w:val="0"/>
        </w:rPr>
        <w:t xml:space="preserve">a zvyšování kvality konečného produktu </w:t>
      </w:r>
      <w:r w:rsidRPr="00E62603">
        <w:rPr>
          <w:rFonts w:ascii="Arial" w:hAnsi="Arial" w:cs="Arial"/>
          <w:b w:val="0"/>
          <w:bCs/>
          <w:szCs w:val="24"/>
        </w:rPr>
        <w:t xml:space="preserve">jsou náklady, </w:t>
      </w:r>
      <w:r w:rsidRPr="00E62603">
        <w:rPr>
          <w:rFonts w:ascii="Arial" w:hAnsi="Arial" w:cs="Arial"/>
          <w:b w:val="0"/>
          <w:bCs/>
          <w:szCs w:val="24"/>
        </w:rPr>
        <w:lastRenderedPageBreak/>
        <w:t>které jsou spojené s kontrolními opatřeními a poradenstvím (s poradenstvím producentům mléka Q CZ a s kontrolní činností ve vztahu k procesu sběru</w:t>
      </w:r>
      <w:r>
        <w:rPr>
          <w:rFonts w:ascii="Arial" w:hAnsi="Arial" w:cs="Arial"/>
          <w:b w:val="0"/>
          <w:bCs/>
          <w:szCs w:val="24"/>
        </w:rPr>
        <w:t xml:space="preserve"> </w:t>
      </w:r>
      <w:r w:rsidRPr="00E62603">
        <w:rPr>
          <w:rFonts w:ascii="Arial" w:hAnsi="Arial" w:cs="Arial"/>
          <w:b w:val="0"/>
          <w:bCs/>
          <w:szCs w:val="24"/>
        </w:rPr>
        <w:t>a</w:t>
      </w:r>
      <w:r>
        <w:rPr>
          <w:rFonts w:ascii="Arial" w:hAnsi="Arial" w:cs="Arial"/>
          <w:b w:val="0"/>
          <w:bCs/>
          <w:szCs w:val="24"/>
        </w:rPr>
        <w:t> </w:t>
      </w:r>
      <w:r w:rsidRPr="00E62603">
        <w:rPr>
          <w:rFonts w:ascii="Arial" w:hAnsi="Arial" w:cs="Arial"/>
          <w:b w:val="0"/>
          <w:bCs/>
          <w:szCs w:val="24"/>
        </w:rPr>
        <w:t>prvotnímu kontrolnímu ošetření, vychlazení a zpracování mléka Q CZ):</w:t>
      </w:r>
    </w:p>
    <w:p w:rsidR="00684B80" w:rsidRPr="00E62603" w:rsidRDefault="00684B80" w:rsidP="00684B80">
      <w:pPr>
        <w:pStyle w:val="Zkladntext21"/>
        <w:numPr>
          <w:ilvl w:val="0"/>
          <w:numId w:val="1"/>
        </w:numPr>
        <w:spacing w:after="6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Náklady na energie (plyn, elektrická energie, tepelná energie) v maximální výši do 20 %.</w:t>
      </w:r>
    </w:p>
    <w:p w:rsidR="00684B80" w:rsidRPr="00E62603" w:rsidRDefault="00684B80" w:rsidP="00684B80">
      <w:pPr>
        <w:pStyle w:val="Zkladntext21"/>
        <w:numPr>
          <w:ilvl w:val="0"/>
          <w:numId w:val="1"/>
        </w:numPr>
        <w:spacing w:after="6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Náklady na vodu a stočné v maximální výši do 20 %.</w:t>
      </w:r>
    </w:p>
    <w:p w:rsidR="00684B80" w:rsidRPr="00E62603" w:rsidRDefault="00684B80" w:rsidP="00684B80">
      <w:pPr>
        <w:pStyle w:val="Zkladntext21"/>
        <w:numPr>
          <w:ilvl w:val="0"/>
          <w:numId w:val="1"/>
        </w:numPr>
        <w:spacing w:after="60"/>
        <w:ind w:left="397" w:hanging="397"/>
        <w:jc w:val="both"/>
        <w:rPr>
          <w:rFonts w:ascii="Arial" w:hAnsi="Arial" w:cs="Arial"/>
          <w:b w:val="0"/>
          <w:bCs/>
          <w:spacing w:val="-4"/>
          <w:szCs w:val="24"/>
        </w:rPr>
      </w:pPr>
      <w:r w:rsidRPr="00E62603">
        <w:rPr>
          <w:rFonts w:ascii="Arial" w:hAnsi="Arial" w:cs="Arial"/>
          <w:b w:val="0"/>
          <w:bCs/>
          <w:szCs w:val="24"/>
        </w:rPr>
        <w:t xml:space="preserve">Náklady na PHM, maziva, náhradní součástky a díly v maximální výši do 20 %. V rámci PHM lze uznat pouze odůvodněný podíl doložených nákladů na svoz mléka zařazeného </w:t>
      </w:r>
      <w:r w:rsidRPr="00E62603">
        <w:rPr>
          <w:rFonts w:ascii="Arial" w:hAnsi="Arial" w:cs="Arial"/>
          <w:b w:val="0"/>
          <w:bCs/>
          <w:spacing w:val="-4"/>
          <w:szCs w:val="24"/>
        </w:rPr>
        <w:t>do  režimu jakosti Q CZ a na PHM přímo spojené s kontrolní či poradenskou činností.</w:t>
      </w:r>
    </w:p>
    <w:p w:rsidR="00684B80" w:rsidRPr="00E62603" w:rsidRDefault="00684B80" w:rsidP="00684B80">
      <w:pPr>
        <w:pStyle w:val="Zkladntext21"/>
        <w:numPr>
          <w:ilvl w:val="0"/>
          <w:numId w:val="1"/>
        </w:numPr>
        <w:spacing w:after="60"/>
        <w:ind w:left="397" w:hanging="397"/>
        <w:jc w:val="both"/>
        <w:rPr>
          <w:rFonts w:ascii="Arial" w:hAnsi="Arial" w:cs="Arial"/>
          <w:b w:val="0"/>
        </w:rPr>
      </w:pPr>
      <w:r w:rsidRPr="00E62603">
        <w:rPr>
          <w:rFonts w:ascii="Arial" w:hAnsi="Arial" w:cs="Arial"/>
          <w:b w:val="0"/>
        </w:rPr>
        <w:t>Náklady na palivo (uhlí, dřevo) v maximální výši do 20%.</w:t>
      </w:r>
    </w:p>
    <w:p w:rsidR="00684B80" w:rsidRPr="00E62603" w:rsidRDefault="00684B80" w:rsidP="00684B80">
      <w:pPr>
        <w:pStyle w:val="Zkladntext21"/>
        <w:numPr>
          <w:ilvl w:val="0"/>
          <w:numId w:val="1"/>
        </w:numPr>
        <w:spacing w:after="6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 xml:space="preserve">Náklady na údržbu strojů, pozemků, budov a zařízení - pouze náklady na chemické prostředky nezbytné pro sanitaci daných technologií a filtry na zajištění čistoty potřebných médií při výrobě, které jdou nad rámec běžné údržby a souvisí </w:t>
      </w:r>
      <w:r w:rsidRPr="00E62603">
        <w:rPr>
          <w:rFonts w:ascii="Arial" w:hAnsi="Arial" w:cs="Arial"/>
          <w:b w:val="0"/>
          <w:spacing w:val="-4"/>
          <w:szCs w:val="24"/>
        </w:rPr>
        <w:t>s procesem ošetření a zpracování mléka Q CZ - v maximální výši do 20 %.</w:t>
      </w:r>
    </w:p>
    <w:p w:rsidR="00684B80" w:rsidRPr="00E62603" w:rsidRDefault="00684B80" w:rsidP="00684B80">
      <w:pPr>
        <w:pStyle w:val="Zkladntext21"/>
        <w:numPr>
          <w:ilvl w:val="0"/>
          <w:numId w:val="1"/>
        </w:numPr>
        <w:spacing w:after="6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Náklady na služby spojené s opravami, doložený a odůvodněný podíl z celkových nákladů v maximální výši do 5 %.</w:t>
      </w:r>
    </w:p>
    <w:p w:rsidR="00684B80" w:rsidRPr="00E62603" w:rsidRDefault="00684B80" w:rsidP="00684B80">
      <w:pPr>
        <w:pStyle w:val="Zkladntext21"/>
        <w:numPr>
          <w:ilvl w:val="0"/>
          <w:numId w:val="1"/>
        </w:numPr>
        <w:spacing w:after="6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Administrativní náklady v maximální výši do 20 %.</w:t>
      </w:r>
    </w:p>
    <w:p w:rsidR="00684B80" w:rsidRPr="00E62603" w:rsidRDefault="00684B80" w:rsidP="00684B80">
      <w:pPr>
        <w:pStyle w:val="Zkladntext21"/>
        <w:numPr>
          <w:ilvl w:val="0"/>
          <w:numId w:val="1"/>
        </w:numPr>
        <w:spacing w:after="6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Náklady na rozbory syrového mléka v rámci režimu jakosti Q CZ na sledované parametry stanovené ve Věstníku MZe do 100 % prokázaných uznatelných nákladů.</w:t>
      </w:r>
    </w:p>
    <w:p w:rsidR="00684B80" w:rsidRPr="00E62603" w:rsidRDefault="00684B80" w:rsidP="00684B80">
      <w:pPr>
        <w:pStyle w:val="Zkladntext21"/>
        <w:numPr>
          <w:ilvl w:val="0"/>
          <w:numId w:val="1"/>
        </w:numPr>
        <w:spacing w:after="6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Přímé náklady lze uznat pouze v případě, že se jedná o doložení poradenství</w:t>
      </w:r>
      <w:r>
        <w:rPr>
          <w:rFonts w:ascii="Arial" w:hAnsi="Arial" w:cs="Arial"/>
          <w:b w:val="0"/>
          <w:szCs w:val="24"/>
        </w:rPr>
        <w:t xml:space="preserve"> </w:t>
      </w:r>
      <w:r w:rsidRPr="00E62603">
        <w:rPr>
          <w:rFonts w:ascii="Arial" w:hAnsi="Arial" w:cs="Arial"/>
          <w:b w:val="0"/>
          <w:szCs w:val="24"/>
        </w:rPr>
        <w:t>a kontrolní činnosti v režimu jakosti Q CZ - do 100 % prokázaných uznatelných nákladů.</w:t>
      </w:r>
    </w:p>
    <w:p w:rsidR="00684B80" w:rsidRPr="00E62603" w:rsidRDefault="00684B80" w:rsidP="00684B80">
      <w:pPr>
        <w:pStyle w:val="Zkladntext21"/>
        <w:spacing w:before="240" w:after="120"/>
        <w:ind w:left="567" w:hanging="567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11   Vnitropodniková směrnice a kalkulační vzorec v případě, kdy nelze skutečně vynaložené uznatelné náklady určit jako přímé náklady na činnosti související s účastí v režimu jakosti Q CZ.</w:t>
      </w:r>
    </w:p>
    <w:p w:rsidR="00684B80" w:rsidRPr="00E62603" w:rsidRDefault="00684B80" w:rsidP="00684B80">
      <w:pPr>
        <w:pStyle w:val="Zkladntext21"/>
        <w:numPr>
          <w:ilvl w:val="0"/>
          <w:numId w:val="7"/>
        </w:numPr>
        <w:spacing w:after="120"/>
        <w:ind w:left="426" w:hanging="426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>V případě, kdy nelze skutečně vynaložené uznatelné náklady určit jako přímé náklady na činnosti související s účastí v režimu jakosti Q CZ, žadatel musí pro příslušné dotační období vypracovat závaznou vnitropodnikovou směrnici</w:t>
      </w:r>
      <w:r>
        <w:rPr>
          <w:rFonts w:ascii="Arial" w:hAnsi="Arial" w:cs="Arial"/>
          <w:b w:val="0"/>
          <w:szCs w:val="24"/>
        </w:rPr>
        <w:t xml:space="preserve"> </w:t>
      </w:r>
      <w:r w:rsidRPr="00E62603">
        <w:rPr>
          <w:rFonts w:ascii="Arial" w:hAnsi="Arial" w:cs="Arial"/>
          <w:b w:val="0"/>
          <w:szCs w:val="24"/>
        </w:rPr>
        <w:t>a</w:t>
      </w:r>
      <w:r>
        <w:rPr>
          <w:rFonts w:ascii="Arial" w:hAnsi="Arial" w:cs="Arial"/>
          <w:b w:val="0"/>
          <w:szCs w:val="24"/>
        </w:rPr>
        <w:t> </w:t>
      </w:r>
      <w:r w:rsidRPr="00E62603">
        <w:rPr>
          <w:rFonts w:ascii="Arial" w:hAnsi="Arial" w:cs="Arial"/>
          <w:b w:val="0"/>
          <w:szCs w:val="24"/>
        </w:rPr>
        <w:t xml:space="preserve">kalkulační vzorec. Ve vnitropodnikové směrnici žadatel prokáže navýšení uznatelných nákladů, které mu vznikly se zapojením do režimu jakosti Q CZ, tzn. těch, které jsou nad rámec běžných výdajů. </w:t>
      </w:r>
    </w:p>
    <w:p w:rsidR="00684B80" w:rsidRPr="00E62603" w:rsidRDefault="00684B80" w:rsidP="00684B80">
      <w:pPr>
        <w:pStyle w:val="Zkladntext21"/>
        <w:numPr>
          <w:ilvl w:val="0"/>
          <w:numId w:val="7"/>
        </w:numPr>
        <w:spacing w:after="120"/>
        <w:ind w:left="426" w:hanging="426"/>
        <w:jc w:val="both"/>
        <w:rPr>
          <w:rFonts w:ascii="Arial" w:hAnsi="Arial" w:cs="Arial"/>
          <w:bCs/>
        </w:rPr>
      </w:pPr>
      <w:r w:rsidRPr="00E62603">
        <w:rPr>
          <w:rFonts w:ascii="Arial" w:hAnsi="Arial" w:cs="Arial"/>
          <w:b w:val="0"/>
          <w:szCs w:val="24"/>
        </w:rPr>
        <w:t>Ve vnitropodnikové směrnici musí být uvedeno, jak jsou náklady na jednotlivé činnosti spojené s kontrolními opatřeními a ošetřením mléka v režimu jakosti</w:t>
      </w:r>
      <w:r>
        <w:rPr>
          <w:rFonts w:ascii="Arial" w:hAnsi="Arial" w:cs="Arial"/>
          <w:b w:val="0"/>
          <w:szCs w:val="24"/>
        </w:rPr>
        <w:t xml:space="preserve"> </w:t>
      </w:r>
      <w:r w:rsidRPr="00E62603">
        <w:rPr>
          <w:rFonts w:ascii="Arial" w:hAnsi="Arial" w:cs="Arial"/>
          <w:b w:val="0"/>
          <w:szCs w:val="24"/>
        </w:rPr>
        <w:t>Q</w:t>
      </w:r>
      <w:r>
        <w:rPr>
          <w:rFonts w:ascii="Arial" w:hAnsi="Arial" w:cs="Arial"/>
          <w:b w:val="0"/>
          <w:szCs w:val="24"/>
        </w:rPr>
        <w:t> </w:t>
      </w:r>
      <w:r w:rsidRPr="00E62603">
        <w:rPr>
          <w:rFonts w:ascii="Arial" w:hAnsi="Arial" w:cs="Arial"/>
          <w:b w:val="0"/>
          <w:szCs w:val="24"/>
        </w:rPr>
        <w:t xml:space="preserve">CZ. </w:t>
      </w:r>
    </w:p>
    <w:p w:rsidR="00684B80" w:rsidRPr="00E62603" w:rsidRDefault="00684B80" w:rsidP="00684B80">
      <w:pPr>
        <w:pStyle w:val="Zkladntext21"/>
        <w:numPr>
          <w:ilvl w:val="0"/>
          <w:numId w:val="7"/>
        </w:numPr>
        <w:spacing w:after="120"/>
        <w:ind w:left="426" w:hanging="426"/>
        <w:jc w:val="both"/>
        <w:rPr>
          <w:rFonts w:ascii="Arial" w:hAnsi="Arial" w:cs="Arial"/>
          <w:bCs/>
        </w:rPr>
      </w:pPr>
      <w:r w:rsidRPr="00E62603">
        <w:rPr>
          <w:rFonts w:ascii="Arial" w:hAnsi="Arial" w:cs="Arial"/>
          <w:b w:val="0"/>
          <w:bCs/>
          <w:szCs w:val="24"/>
        </w:rPr>
        <w:t xml:space="preserve">Aby žadatel zajistil prokázání zvýšených nákladů, </w:t>
      </w:r>
      <w:r w:rsidRPr="00E62603">
        <w:rPr>
          <w:rFonts w:ascii="Arial" w:hAnsi="Arial" w:cs="Arial"/>
          <w:b w:val="0"/>
          <w:bCs/>
        </w:rPr>
        <w:t xml:space="preserve">které </w:t>
      </w:r>
      <w:r w:rsidRPr="00E62603">
        <w:rPr>
          <w:rFonts w:ascii="Arial" w:hAnsi="Arial" w:cs="Arial"/>
          <w:b w:val="0"/>
          <w:bCs/>
          <w:szCs w:val="24"/>
        </w:rPr>
        <w:t xml:space="preserve">provedl nad rámec běžných činností, uvede ve </w:t>
      </w:r>
      <w:r w:rsidRPr="00E62603">
        <w:rPr>
          <w:rFonts w:ascii="Arial" w:hAnsi="Arial" w:cs="Arial"/>
          <w:b w:val="0"/>
          <w:bCs/>
        </w:rPr>
        <w:t xml:space="preserve">vnitropodnikové směrnici kalkulační vzorce prokazující podíl uznatelných nákladů na celkových nákladech na jednotlivé činnosti a opatření podniku. </w:t>
      </w:r>
    </w:p>
    <w:p w:rsidR="00DF3B41" w:rsidRDefault="00DF3B41" w:rsidP="00684B80">
      <w:bookmarkStart w:id="1" w:name="_GoBack"/>
      <w:bookmarkEnd w:id="1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4E76"/>
    <w:multiLevelType w:val="hybridMultilevel"/>
    <w:tmpl w:val="ABD0BEE2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9DA6FD7"/>
    <w:multiLevelType w:val="hybridMultilevel"/>
    <w:tmpl w:val="AD263C94"/>
    <w:lvl w:ilvl="0" w:tplc="2B801AA8">
      <w:start w:val="6"/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1E8755DF"/>
    <w:multiLevelType w:val="hybridMultilevel"/>
    <w:tmpl w:val="3DFA0FBC"/>
    <w:lvl w:ilvl="0" w:tplc="3A1241F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0509C7"/>
    <w:multiLevelType w:val="hybridMultilevel"/>
    <w:tmpl w:val="92FA1294"/>
    <w:lvl w:ilvl="0" w:tplc="3A1241F6">
      <w:start w:val="1"/>
      <w:numFmt w:val="bullet"/>
      <w:lvlText w:val="-"/>
      <w:lvlJc w:val="left"/>
      <w:pPr>
        <w:ind w:left="502" w:hanging="360"/>
      </w:pPr>
      <w:rPr>
        <w:rFonts w:ascii="Times New Roman" w:hAnsi="Times New Roman" w:hint="default"/>
      </w:rPr>
    </w:lvl>
    <w:lvl w:ilvl="1" w:tplc="39C48EE8">
      <w:numFmt w:val="bullet"/>
      <w:lvlText w:val="-"/>
      <w:lvlJc w:val="left"/>
      <w:pPr>
        <w:ind w:left="1222" w:hanging="360"/>
      </w:pPr>
      <w:rPr>
        <w:rFonts w:ascii="Arial" w:eastAsia="Calibri" w:hAnsi="Arial" w:cs="Arial" w:hint="default"/>
        <w:b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2E05689"/>
    <w:multiLevelType w:val="hybridMultilevel"/>
    <w:tmpl w:val="A30EC782"/>
    <w:lvl w:ilvl="0" w:tplc="04050017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39C48EE8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b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126392"/>
    <w:multiLevelType w:val="hybridMultilevel"/>
    <w:tmpl w:val="8FA8B988"/>
    <w:lvl w:ilvl="0" w:tplc="0B7CE59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90375"/>
    <w:multiLevelType w:val="hybridMultilevel"/>
    <w:tmpl w:val="8D1E34C0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B46C0"/>
    <w:multiLevelType w:val="hybridMultilevel"/>
    <w:tmpl w:val="0E4CF122"/>
    <w:lvl w:ilvl="0" w:tplc="6FB84A4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96CE5"/>
    <w:multiLevelType w:val="hybridMultilevel"/>
    <w:tmpl w:val="A30EC782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39C48EE8">
      <w:numFmt w:val="bullet"/>
      <w:lvlText w:val="-"/>
      <w:lvlJc w:val="left"/>
      <w:pPr>
        <w:ind w:left="1222" w:hanging="360"/>
      </w:pPr>
      <w:rPr>
        <w:rFonts w:ascii="Arial" w:eastAsia="Calibri" w:hAnsi="Arial" w:cs="Arial" w:hint="default"/>
        <w:b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76FE2F0E"/>
    <w:multiLevelType w:val="hybridMultilevel"/>
    <w:tmpl w:val="3BCEA572"/>
    <w:lvl w:ilvl="0" w:tplc="77AEB35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D8B20A0"/>
    <w:multiLevelType w:val="hybridMultilevel"/>
    <w:tmpl w:val="C07833B2"/>
    <w:lvl w:ilvl="0" w:tplc="BEB0F5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7"/>
  </w:num>
  <w:num w:numId="9">
    <w:abstractNumId w:val="1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B80"/>
    <w:rsid w:val="00684B80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63093A-507A-46FD-A30C-E830EBFF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B80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84B80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84B80"/>
    <w:rPr>
      <w:rFonts w:ascii="Arial" w:eastAsia="Times New Roman" w:hAnsi="Arial" w:cs="Arial"/>
      <w:b/>
      <w:bCs/>
      <w:iCs/>
      <w:sz w:val="28"/>
      <w:szCs w:val="28"/>
    </w:rPr>
  </w:style>
  <w:style w:type="paragraph" w:styleId="Zkladntext">
    <w:name w:val="Body Text"/>
    <w:basedOn w:val="Normln"/>
    <w:link w:val="ZkladntextChar"/>
    <w:unhideWhenUsed/>
    <w:rsid w:val="00684B8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684B80"/>
    <w:rPr>
      <w:rFonts w:ascii="Arial" w:eastAsia="Calibri" w:hAnsi="Arial" w:cs="Times New Roman"/>
    </w:rPr>
  </w:style>
  <w:style w:type="paragraph" w:styleId="Bezmezer">
    <w:name w:val="No Spacing"/>
    <w:qFormat/>
    <w:rsid w:val="00684B80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684B80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684B8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rsid w:val="00684B80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rsid w:val="00684B80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1865</Words>
  <Characters>11009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2019-12-09T10:45:00Z</dcterms:created>
  <dcterms:modified xsi:type="dcterms:W3CDTF">2019-12-09T10:45:00Z</dcterms:modified>
</cp:coreProperties>
</file>